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BADC3" w14:textId="331FE274" w:rsidR="00050987" w:rsidRPr="007153D3" w:rsidRDefault="00A744FB" w:rsidP="001B460C">
      <w:pPr>
        <w:pStyle w:val="Kop1"/>
        <w:numPr>
          <w:ilvl w:val="0"/>
          <w:numId w:val="0"/>
        </w:numPr>
        <w:ind w:left="1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nl-NL"/>
        </w:rPr>
        <w:t>de Jaarrekening</w:t>
      </w:r>
    </w:p>
    <w:p w14:paraId="5D75D74C" w14:textId="77777777" w:rsidR="00050987" w:rsidRPr="007153D3" w:rsidRDefault="00050987" w:rsidP="00B65AD3">
      <w:pPr>
        <w:pStyle w:val="Kop2"/>
        <w:ind w:left="160"/>
        <w:rPr>
          <w:rFonts w:ascii="Century Gothic" w:hAnsi="Century Gothic"/>
        </w:rPr>
      </w:pPr>
      <w:r w:rsidRPr="007153D3">
        <w:rPr>
          <w:rFonts w:ascii="Century Gothic" w:hAnsi="Century Gothic"/>
        </w:rPr>
        <w:t>introductie</w:t>
      </w:r>
    </w:p>
    <w:p w14:paraId="0CD16710" w14:textId="104BB324" w:rsidR="00050987" w:rsidRPr="007153D3" w:rsidRDefault="00050987" w:rsidP="00B65AD3">
      <w:pPr>
        <w:ind w:left="160"/>
        <w:rPr>
          <w:rFonts w:ascii="Century Gothic" w:hAnsi="Century Gothic"/>
        </w:rPr>
      </w:pPr>
      <w:r w:rsidRPr="007153D3">
        <w:rPr>
          <w:rFonts w:ascii="Century Gothic" w:hAnsi="Century Gothic"/>
        </w:rPr>
        <w:t xml:space="preserve">Een tijdje geleden bent u in contact gekomen met een andere </w:t>
      </w:r>
      <w:r w:rsidR="00CB2FAF">
        <w:rPr>
          <w:rFonts w:ascii="Century Gothic" w:hAnsi="Century Gothic"/>
        </w:rPr>
        <w:t xml:space="preserve">fysiotherapeut </w:t>
      </w:r>
      <w:r w:rsidRPr="007153D3">
        <w:rPr>
          <w:rFonts w:ascii="Century Gothic" w:hAnsi="Century Gothic"/>
        </w:rPr>
        <w:t xml:space="preserve">in uw regio. Samen hebben jullie besloten om een </w:t>
      </w:r>
      <w:r w:rsidR="00B65AD3">
        <w:rPr>
          <w:rFonts w:ascii="Century Gothic" w:hAnsi="Century Gothic"/>
        </w:rPr>
        <w:t>praktijk</w:t>
      </w:r>
      <w:r w:rsidRPr="007153D3">
        <w:rPr>
          <w:rFonts w:ascii="Century Gothic" w:hAnsi="Century Gothic"/>
        </w:rPr>
        <w:t xml:space="preserve"> </w:t>
      </w:r>
      <w:r w:rsidR="00B65AD3">
        <w:rPr>
          <w:rFonts w:ascii="Century Gothic" w:hAnsi="Century Gothic"/>
        </w:rPr>
        <w:t>te starten</w:t>
      </w:r>
      <w:r w:rsidRPr="007153D3">
        <w:rPr>
          <w:rFonts w:ascii="Century Gothic" w:hAnsi="Century Gothic"/>
        </w:rPr>
        <w:t xml:space="preserve">. Na verschillende gesprekken met de gemeente hebben jullie een locatie aangewezen gekregen. </w:t>
      </w:r>
      <w:r w:rsidR="00B65AD3">
        <w:rPr>
          <w:rFonts w:ascii="Century Gothic" w:hAnsi="Century Gothic"/>
        </w:rPr>
        <w:t xml:space="preserve">Het betreft een nieuwbouwlocatie die gezien de grootte een nieuwe praktijk </w:t>
      </w:r>
      <w:proofErr w:type="spellStart"/>
      <w:r w:rsidR="00B65AD3">
        <w:rPr>
          <w:rFonts w:ascii="Century Gothic" w:hAnsi="Century Gothic"/>
        </w:rPr>
        <w:t>rechtvaardigd</w:t>
      </w:r>
      <w:proofErr w:type="spellEnd"/>
      <w:r w:rsidR="00B65AD3">
        <w:rPr>
          <w:rFonts w:ascii="Century Gothic" w:hAnsi="Century Gothic"/>
        </w:rPr>
        <w:t xml:space="preserve">. </w:t>
      </w:r>
      <w:r w:rsidRPr="007153D3">
        <w:rPr>
          <w:rFonts w:ascii="Century Gothic" w:hAnsi="Century Gothic"/>
        </w:rPr>
        <w:t xml:space="preserve">De bouwkosten van het pand bedragen in totaal </w:t>
      </w:r>
      <w:r w:rsidR="007153D3">
        <w:rPr>
          <w:rFonts w:ascii="Century Gothic" w:hAnsi="Century Gothic"/>
        </w:rPr>
        <w:t xml:space="preserve"> </w:t>
      </w:r>
      <w:r w:rsidR="0038330A" w:rsidRPr="007153D3">
        <w:rPr>
          <w:rFonts w:ascii="Century Gothic" w:hAnsi="Century Gothic"/>
        </w:rPr>
        <w:t xml:space="preserve">€ </w:t>
      </w:r>
      <w:r w:rsidRPr="007153D3">
        <w:rPr>
          <w:rFonts w:ascii="Century Gothic" w:hAnsi="Century Gothic"/>
        </w:rPr>
        <w:t xml:space="preserve">2.000.000. </w:t>
      </w:r>
    </w:p>
    <w:p w14:paraId="586B8C3B" w14:textId="2EE1C851" w:rsidR="0038330A" w:rsidRPr="000B519C" w:rsidRDefault="000B519C" w:rsidP="00B65AD3">
      <w:pPr>
        <w:pStyle w:val="Kop2"/>
        <w:ind w:left="160"/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>Fase 1</w:t>
      </w:r>
      <w:r w:rsidR="006D1170">
        <w:rPr>
          <w:rFonts w:ascii="Century Gothic" w:hAnsi="Century Gothic"/>
          <w:lang w:val="nl-NL"/>
        </w:rPr>
        <w:t>- aanschaf pand</w:t>
      </w:r>
    </w:p>
    <w:p w14:paraId="523D9F01" w14:textId="77777777" w:rsidR="006D1170" w:rsidRDefault="00050987" w:rsidP="006D1170">
      <w:pPr>
        <w:ind w:left="160"/>
        <w:rPr>
          <w:rFonts w:ascii="Century Gothic" w:hAnsi="Century Gothic"/>
        </w:rPr>
      </w:pPr>
      <w:r w:rsidRPr="007153D3">
        <w:rPr>
          <w:rFonts w:ascii="Century Gothic" w:hAnsi="Century Gothic"/>
        </w:rPr>
        <w:t xml:space="preserve">Om de organisatie op te richten besluiten u en uw collega om naar de bank te stappen. De bank is bereid om een lening te verschaffen van </w:t>
      </w:r>
      <w:r w:rsidR="0038330A" w:rsidRPr="007153D3">
        <w:rPr>
          <w:rFonts w:ascii="Century Gothic" w:hAnsi="Century Gothic"/>
        </w:rPr>
        <w:t xml:space="preserve">€ </w:t>
      </w:r>
      <w:r w:rsidRPr="007153D3">
        <w:rPr>
          <w:rFonts w:ascii="Century Gothic" w:hAnsi="Century Gothic"/>
        </w:rPr>
        <w:t xml:space="preserve">1.750.000. Uzelf en uw collega besluiten om in totaal 750.000 zelf te investeren. De rente op lening van de bank bedraagt 5% rente per jaar. U lost in 10 jaar af in </w:t>
      </w:r>
      <w:r w:rsidR="00295380" w:rsidRPr="007153D3">
        <w:rPr>
          <w:rFonts w:ascii="Century Gothic" w:hAnsi="Century Gothic"/>
        </w:rPr>
        <w:t xml:space="preserve">het jaar. Dit betaalt u in </w:t>
      </w:r>
      <w:r w:rsidRPr="007153D3">
        <w:rPr>
          <w:rFonts w:ascii="Century Gothic" w:hAnsi="Century Gothic"/>
        </w:rPr>
        <w:t xml:space="preserve">de maand december. </w:t>
      </w:r>
    </w:p>
    <w:p w14:paraId="21531E4F" w14:textId="2025632D" w:rsidR="006D1170" w:rsidRPr="007153D3" w:rsidRDefault="006D1170" w:rsidP="006D1170">
      <w:pPr>
        <w:ind w:left="160"/>
        <w:rPr>
          <w:rFonts w:ascii="Century Gothic" w:hAnsi="Century Gothic"/>
        </w:rPr>
      </w:pPr>
      <w:r>
        <w:rPr>
          <w:rFonts w:ascii="Century Gothic" w:hAnsi="Century Gothic"/>
        </w:rPr>
        <w:t xml:space="preserve">Als afsluiting van deze fase schaft u het pand aan. </w:t>
      </w:r>
      <w:r w:rsidRPr="007153D3">
        <w:rPr>
          <w:rFonts w:ascii="Century Gothic" w:hAnsi="Century Gothic"/>
        </w:rPr>
        <w:t>Het pand schrijft u in 20 jaar af.</w:t>
      </w:r>
      <w:r>
        <w:rPr>
          <w:rFonts w:ascii="Century Gothic" w:hAnsi="Century Gothic"/>
        </w:rPr>
        <w:t xml:space="preserve"> U lost nog niet af en u betaalt nog geen rente. Dit gebeurt pas in fase 3. </w:t>
      </w:r>
    </w:p>
    <w:p w14:paraId="7147E562" w14:textId="4E7D113D" w:rsidR="0038330A" w:rsidRPr="000B519C" w:rsidRDefault="000B519C" w:rsidP="00B65AD3">
      <w:pPr>
        <w:pStyle w:val="Kop2"/>
        <w:ind w:left="160"/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>Fase 2</w:t>
      </w:r>
      <w:r w:rsidR="006D1170">
        <w:rPr>
          <w:rFonts w:ascii="Century Gothic" w:hAnsi="Century Gothic"/>
          <w:lang w:val="nl-NL"/>
        </w:rPr>
        <w:t xml:space="preserve"> – Inrichting pand</w:t>
      </w:r>
    </w:p>
    <w:p w14:paraId="6E37D689" w14:textId="335E3A85" w:rsidR="00050987" w:rsidRPr="007153D3" w:rsidRDefault="00050987" w:rsidP="00B65AD3">
      <w:pPr>
        <w:ind w:left="160"/>
        <w:rPr>
          <w:rFonts w:ascii="Century Gothic" w:hAnsi="Century Gothic"/>
        </w:rPr>
      </w:pPr>
      <w:r w:rsidRPr="007153D3">
        <w:rPr>
          <w:rFonts w:ascii="Century Gothic" w:hAnsi="Century Gothic"/>
        </w:rPr>
        <w:t xml:space="preserve">Na de aanschaf van het pand, moet u </w:t>
      </w:r>
      <w:r w:rsidR="006D1170">
        <w:rPr>
          <w:rFonts w:ascii="Century Gothic" w:hAnsi="Century Gothic"/>
        </w:rPr>
        <w:t xml:space="preserve">voor </w:t>
      </w:r>
      <w:r w:rsidRPr="007153D3">
        <w:rPr>
          <w:rFonts w:ascii="Century Gothic" w:hAnsi="Century Gothic"/>
        </w:rPr>
        <w:t xml:space="preserve">ongeveer </w:t>
      </w:r>
      <w:r w:rsidR="009F0C81" w:rsidRPr="007153D3">
        <w:rPr>
          <w:rFonts w:ascii="Century Gothic" w:hAnsi="Century Gothic"/>
        </w:rPr>
        <w:t xml:space="preserve">€ </w:t>
      </w:r>
      <w:r w:rsidRPr="007153D3">
        <w:rPr>
          <w:rFonts w:ascii="Century Gothic" w:hAnsi="Century Gothic"/>
        </w:rPr>
        <w:t xml:space="preserve">300.000 aan apparatuur aanschaffen. Daarnaast investeert u </w:t>
      </w:r>
      <w:r w:rsidR="009F0C81" w:rsidRPr="007153D3">
        <w:rPr>
          <w:rFonts w:ascii="Century Gothic" w:hAnsi="Century Gothic"/>
        </w:rPr>
        <w:t xml:space="preserve"> </w:t>
      </w:r>
      <w:r w:rsidR="001E2BD2">
        <w:rPr>
          <w:rFonts w:ascii="Century Gothic" w:hAnsi="Century Gothic"/>
        </w:rPr>
        <w:t xml:space="preserve">€ </w:t>
      </w:r>
      <w:r w:rsidRPr="007153D3">
        <w:rPr>
          <w:rFonts w:ascii="Century Gothic" w:hAnsi="Century Gothic"/>
        </w:rPr>
        <w:t>100.000 in de inrichting van de ruimtes.</w:t>
      </w:r>
      <w:r w:rsidR="001E2BD2">
        <w:rPr>
          <w:rFonts w:ascii="Century Gothic" w:hAnsi="Century Gothic"/>
        </w:rPr>
        <w:t xml:space="preserve"> </w:t>
      </w:r>
      <w:r w:rsidRPr="007153D3">
        <w:rPr>
          <w:rFonts w:ascii="Century Gothic" w:hAnsi="Century Gothic"/>
        </w:rPr>
        <w:t xml:space="preserve">De apparatuur en de </w:t>
      </w:r>
      <w:r w:rsidR="001E2BD2">
        <w:rPr>
          <w:rFonts w:ascii="Century Gothic" w:hAnsi="Century Gothic"/>
        </w:rPr>
        <w:t>inventaris</w:t>
      </w:r>
      <w:r w:rsidRPr="007153D3">
        <w:rPr>
          <w:rFonts w:ascii="Century Gothic" w:hAnsi="Century Gothic"/>
        </w:rPr>
        <w:t xml:space="preserve"> schrijft u in vijf jaar af. </w:t>
      </w:r>
      <w:r w:rsidR="006D1170">
        <w:rPr>
          <w:rFonts w:ascii="Century Gothic" w:hAnsi="Century Gothic"/>
        </w:rPr>
        <w:t xml:space="preserve">Ook deze afschrijving vindt pas in fase 3 plaats. </w:t>
      </w:r>
    </w:p>
    <w:p w14:paraId="6F2E425F" w14:textId="7EA2BB23" w:rsidR="0038330A" w:rsidRPr="000B519C" w:rsidRDefault="000B519C" w:rsidP="00B65AD3">
      <w:pPr>
        <w:pStyle w:val="Kop2"/>
        <w:ind w:left="160"/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>Fase 3</w:t>
      </w:r>
      <w:r w:rsidR="006D1170">
        <w:rPr>
          <w:rFonts w:ascii="Century Gothic" w:hAnsi="Century Gothic"/>
          <w:lang w:val="nl-NL"/>
        </w:rPr>
        <w:t>- omzet</w:t>
      </w:r>
    </w:p>
    <w:p w14:paraId="6EAAF6F9" w14:textId="77777777" w:rsidR="006A64CA" w:rsidRDefault="00050987" w:rsidP="00B65AD3">
      <w:pPr>
        <w:ind w:left="160"/>
        <w:rPr>
          <w:rFonts w:ascii="Century Gothic" w:hAnsi="Century Gothic"/>
        </w:rPr>
      </w:pPr>
      <w:r w:rsidRPr="007153D3">
        <w:rPr>
          <w:rFonts w:ascii="Century Gothic" w:hAnsi="Century Gothic"/>
        </w:rPr>
        <w:t xml:space="preserve">Nadat jullie alles </w:t>
      </w:r>
      <w:r w:rsidR="000F4894" w:rsidRPr="007153D3">
        <w:rPr>
          <w:rFonts w:ascii="Century Gothic" w:hAnsi="Century Gothic"/>
        </w:rPr>
        <w:t xml:space="preserve">hebben </w:t>
      </w:r>
      <w:r w:rsidRPr="007153D3">
        <w:rPr>
          <w:rFonts w:ascii="Century Gothic" w:hAnsi="Century Gothic"/>
        </w:rPr>
        <w:t xml:space="preserve">op- en ingericht gaan jullie aan de slag. De omzet die jullie in het eerste jaar maken bedraagt </w:t>
      </w:r>
      <w:r w:rsidR="001F19F9" w:rsidRPr="007153D3">
        <w:rPr>
          <w:rFonts w:ascii="Century Gothic" w:hAnsi="Century Gothic"/>
        </w:rPr>
        <w:t xml:space="preserve">€ </w:t>
      </w:r>
      <w:r w:rsidRPr="007153D3">
        <w:rPr>
          <w:rFonts w:ascii="Century Gothic" w:hAnsi="Century Gothic"/>
        </w:rPr>
        <w:t xml:space="preserve">1.800.000. </w:t>
      </w:r>
    </w:p>
    <w:p w14:paraId="19D5DEC4" w14:textId="6E60F85C" w:rsidR="006A64CA" w:rsidRDefault="00050987" w:rsidP="00B65AD3">
      <w:pPr>
        <w:ind w:left="160"/>
        <w:rPr>
          <w:rFonts w:ascii="Century Gothic" w:hAnsi="Century Gothic"/>
        </w:rPr>
      </w:pPr>
      <w:r w:rsidRPr="007153D3">
        <w:rPr>
          <w:rFonts w:ascii="Century Gothic" w:hAnsi="Century Gothic"/>
        </w:rPr>
        <w:t xml:space="preserve">De salariskosten van personeel zijn </w:t>
      </w:r>
      <w:r w:rsidR="001E2BD2">
        <w:rPr>
          <w:rFonts w:ascii="Century Gothic" w:hAnsi="Century Gothic"/>
        </w:rPr>
        <w:t>€</w:t>
      </w:r>
      <w:r w:rsidR="001F19F9" w:rsidRPr="007153D3">
        <w:rPr>
          <w:rFonts w:ascii="Century Gothic" w:hAnsi="Century Gothic"/>
        </w:rPr>
        <w:t xml:space="preserve"> </w:t>
      </w:r>
      <w:r w:rsidRPr="007153D3">
        <w:rPr>
          <w:rFonts w:ascii="Century Gothic" w:hAnsi="Century Gothic"/>
        </w:rPr>
        <w:t xml:space="preserve">1.200.000 </w:t>
      </w:r>
    </w:p>
    <w:p w14:paraId="1924DDCE" w14:textId="4A45BA94" w:rsidR="006A64CA" w:rsidRDefault="006A64CA" w:rsidP="00B65AD3">
      <w:pPr>
        <w:ind w:left="160"/>
        <w:rPr>
          <w:rFonts w:ascii="Century Gothic" w:hAnsi="Century Gothic"/>
        </w:rPr>
      </w:pPr>
      <w:r>
        <w:rPr>
          <w:rFonts w:ascii="Century Gothic" w:hAnsi="Century Gothic"/>
        </w:rPr>
        <w:t>Overige kosten:</w:t>
      </w:r>
    </w:p>
    <w:p w14:paraId="08F2511E" w14:textId="1BDD7D61" w:rsidR="006A64CA" w:rsidRPr="006A64CA" w:rsidRDefault="00050987" w:rsidP="006A64CA">
      <w:pPr>
        <w:pStyle w:val="Lijstalinea"/>
        <w:numPr>
          <w:ilvl w:val="0"/>
          <w:numId w:val="25"/>
        </w:numPr>
        <w:rPr>
          <w:rFonts w:ascii="Century Gothic" w:hAnsi="Century Gothic"/>
        </w:rPr>
      </w:pPr>
      <w:r w:rsidRPr="006A64CA">
        <w:rPr>
          <w:rFonts w:ascii="Century Gothic" w:hAnsi="Century Gothic"/>
        </w:rPr>
        <w:t xml:space="preserve">Kantoorkosten </w:t>
      </w:r>
      <w:r w:rsidR="001F19F9" w:rsidRPr="006A64CA">
        <w:rPr>
          <w:rFonts w:ascii="Century Gothic" w:hAnsi="Century Gothic"/>
        </w:rPr>
        <w:t xml:space="preserve">€ </w:t>
      </w:r>
      <w:r w:rsidRPr="006A64CA">
        <w:rPr>
          <w:rFonts w:ascii="Century Gothic" w:hAnsi="Century Gothic"/>
        </w:rPr>
        <w:t>4.000</w:t>
      </w:r>
      <w:r w:rsidR="001E2BD2" w:rsidRPr="006A64CA">
        <w:rPr>
          <w:rFonts w:ascii="Century Gothic" w:hAnsi="Century Gothic"/>
        </w:rPr>
        <w:t xml:space="preserve">; </w:t>
      </w:r>
    </w:p>
    <w:p w14:paraId="5A0E4973" w14:textId="420AD631" w:rsidR="006A64CA" w:rsidRPr="006A64CA" w:rsidRDefault="001E2BD2" w:rsidP="006A64CA">
      <w:pPr>
        <w:pStyle w:val="Lijstalinea"/>
        <w:numPr>
          <w:ilvl w:val="0"/>
          <w:numId w:val="25"/>
        </w:numPr>
        <w:rPr>
          <w:rFonts w:ascii="Century Gothic" w:hAnsi="Century Gothic"/>
        </w:rPr>
      </w:pPr>
      <w:r w:rsidRPr="006A64CA">
        <w:rPr>
          <w:rFonts w:ascii="Century Gothic" w:hAnsi="Century Gothic"/>
        </w:rPr>
        <w:t xml:space="preserve">Gas, water en </w:t>
      </w:r>
      <w:r w:rsidR="006A64CA" w:rsidRPr="006A64CA">
        <w:rPr>
          <w:rFonts w:ascii="Century Gothic" w:hAnsi="Century Gothic"/>
        </w:rPr>
        <w:t xml:space="preserve">licht € </w:t>
      </w:r>
      <w:r w:rsidR="00050987" w:rsidRPr="006A64CA">
        <w:rPr>
          <w:rFonts w:ascii="Century Gothic" w:hAnsi="Century Gothic"/>
        </w:rPr>
        <w:t>12.000</w:t>
      </w:r>
      <w:r w:rsidRPr="006A64CA">
        <w:rPr>
          <w:rFonts w:ascii="Century Gothic" w:hAnsi="Century Gothic"/>
        </w:rPr>
        <w:t xml:space="preserve">; </w:t>
      </w:r>
    </w:p>
    <w:p w14:paraId="7264FCE6" w14:textId="77777777" w:rsidR="006A64CA" w:rsidRPr="006A64CA" w:rsidRDefault="001E2BD2" w:rsidP="006A64CA">
      <w:pPr>
        <w:pStyle w:val="Lijstalinea"/>
        <w:numPr>
          <w:ilvl w:val="0"/>
          <w:numId w:val="25"/>
        </w:numPr>
        <w:rPr>
          <w:rFonts w:ascii="Century Gothic" w:hAnsi="Century Gothic"/>
        </w:rPr>
      </w:pPr>
      <w:r w:rsidRPr="006A64CA">
        <w:rPr>
          <w:rFonts w:ascii="Century Gothic" w:hAnsi="Century Gothic"/>
        </w:rPr>
        <w:t>V</w:t>
      </w:r>
      <w:r w:rsidR="00050987" w:rsidRPr="006A64CA">
        <w:rPr>
          <w:rFonts w:ascii="Century Gothic" w:hAnsi="Century Gothic"/>
        </w:rPr>
        <w:t>erzekeringen</w:t>
      </w:r>
      <w:r w:rsidR="006A64CA" w:rsidRPr="006A64CA">
        <w:rPr>
          <w:rFonts w:ascii="Century Gothic" w:hAnsi="Century Gothic"/>
        </w:rPr>
        <w:t xml:space="preserve"> </w:t>
      </w:r>
      <w:r w:rsidR="001F19F9" w:rsidRPr="006A64CA">
        <w:rPr>
          <w:rFonts w:ascii="Century Gothic" w:hAnsi="Century Gothic"/>
        </w:rPr>
        <w:t xml:space="preserve">€ </w:t>
      </w:r>
      <w:r w:rsidR="00050987" w:rsidRPr="006A64CA">
        <w:rPr>
          <w:rFonts w:ascii="Century Gothic" w:hAnsi="Century Gothic"/>
        </w:rPr>
        <w:t xml:space="preserve">3.000 </w:t>
      </w:r>
    </w:p>
    <w:p w14:paraId="345EF594" w14:textId="77777777" w:rsidR="006A64CA" w:rsidRPr="006A64CA" w:rsidRDefault="001E2BD2" w:rsidP="006A64CA">
      <w:pPr>
        <w:pStyle w:val="Lijstalinea"/>
        <w:numPr>
          <w:ilvl w:val="0"/>
          <w:numId w:val="25"/>
        </w:numPr>
        <w:rPr>
          <w:rFonts w:ascii="Century Gothic" w:hAnsi="Century Gothic"/>
        </w:rPr>
      </w:pPr>
      <w:r w:rsidRPr="006A64CA">
        <w:rPr>
          <w:rFonts w:ascii="Century Gothic" w:hAnsi="Century Gothic"/>
        </w:rPr>
        <w:t xml:space="preserve">Overige </w:t>
      </w:r>
      <w:r w:rsidR="001F19F9" w:rsidRPr="006A64CA">
        <w:rPr>
          <w:rFonts w:ascii="Century Gothic" w:hAnsi="Century Gothic"/>
        </w:rPr>
        <w:t xml:space="preserve">€ </w:t>
      </w:r>
      <w:r w:rsidR="00050987" w:rsidRPr="006A64CA">
        <w:rPr>
          <w:rFonts w:ascii="Century Gothic" w:hAnsi="Century Gothic"/>
        </w:rPr>
        <w:t xml:space="preserve">2.000 per jaar. </w:t>
      </w:r>
    </w:p>
    <w:p w14:paraId="5CB53969" w14:textId="2CCE197C" w:rsidR="00050987" w:rsidRPr="007153D3" w:rsidRDefault="001B460C" w:rsidP="00B65AD3">
      <w:pPr>
        <w:ind w:left="160"/>
        <w:rPr>
          <w:rFonts w:ascii="Century Gothic" w:hAnsi="Century Gothic"/>
        </w:rPr>
      </w:pPr>
      <w:r>
        <w:rPr>
          <w:rFonts w:ascii="Century Gothic" w:hAnsi="Century Gothic"/>
        </w:rPr>
        <w:t xml:space="preserve">U komt </w:t>
      </w:r>
      <w:r w:rsidR="006A64CA">
        <w:rPr>
          <w:rFonts w:ascii="Century Gothic" w:hAnsi="Century Gothic"/>
        </w:rPr>
        <w:t>erachter</w:t>
      </w:r>
      <w:r>
        <w:rPr>
          <w:rFonts w:ascii="Century Gothic" w:hAnsi="Century Gothic"/>
        </w:rPr>
        <w:t xml:space="preserve"> dat uw debiteuren na twee maanden betalen, zelf betaalt u uw crediteuren na een maand. </w:t>
      </w:r>
    </w:p>
    <w:p w14:paraId="50F4617E" w14:textId="77777777" w:rsidR="00050987" w:rsidRPr="007153D3" w:rsidRDefault="00050987" w:rsidP="00B65AD3">
      <w:pPr>
        <w:pStyle w:val="Kop2"/>
        <w:ind w:left="160"/>
        <w:rPr>
          <w:rFonts w:ascii="Century Gothic" w:hAnsi="Century Gothic"/>
        </w:rPr>
      </w:pPr>
      <w:r w:rsidRPr="007153D3">
        <w:rPr>
          <w:rFonts w:ascii="Century Gothic" w:hAnsi="Century Gothic"/>
        </w:rPr>
        <w:t>Opdracht</w:t>
      </w:r>
    </w:p>
    <w:p w14:paraId="3DDD998C" w14:textId="73A6A6C9" w:rsidR="001E2BD2" w:rsidRPr="00DC522C" w:rsidRDefault="001E2BD2" w:rsidP="001E2BD2">
      <w:pPr>
        <w:ind w:left="0"/>
        <w:rPr>
          <w:rFonts w:ascii="Century Gothic" w:hAnsi="Century Gothic"/>
        </w:rPr>
      </w:pPr>
      <w:r w:rsidRPr="00DC522C">
        <w:rPr>
          <w:rFonts w:ascii="Century Gothic" w:hAnsi="Century Gothic"/>
        </w:rPr>
        <w:t xml:space="preserve">Stel voor </w:t>
      </w:r>
      <w:r>
        <w:rPr>
          <w:rFonts w:ascii="Century Gothic" w:hAnsi="Century Gothic"/>
          <w:b/>
        </w:rPr>
        <w:t>de organisatie</w:t>
      </w:r>
      <w:r>
        <w:rPr>
          <w:rFonts w:ascii="Century Gothic" w:hAnsi="Century Gothic"/>
        </w:rPr>
        <w:t xml:space="preserve"> een </w:t>
      </w:r>
      <w:r w:rsidRPr="006D438D">
        <w:rPr>
          <w:rFonts w:ascii="Century Gothic" w:hAnsi="Century Gothic"/>
          <w:i/>
        </w:rPr>
        <w:t>kasstroomoverzicht</w:t>
      </w:r>
      <w:r w:rsidRPr="00DC522C">
        <w:rPr>
          <w:rFonts w:ascii="Century Gothic" w:hAnsi="Century Gothic"/>
        </w:rPr>
        <w:t xml:space="preserve">, een </w:t>
      </w:r>
      <w:r w:rsidRPr="006D438D">
        <w:rPr>
          <w:rFonts w:ascii="Century Gothic" w:hAnsi="Century Gothic"/>
          <w:i/>
        </w:rPr>
        <w:t>verlies- en winstrekening</w:t>
      </w:r>
      <w:r w:rsidRPr="00DC522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en </w:t>
      </w:r>
      <w:r w:rsidRPr="006D438D">
        <w:rPr>
          <w:rFonts w:ascii="Century Gothic" w:hAnsi="Century Gothic"/>
          <w:i/>
        </w:rPr>
        <w:t>een balans</w:t>
      </w:r>
      <w:r w:rsidRPr="00DC522C">
        <w:rPr>
          <w:rFonts w:ascii="Century Gothic" w:hAnsi="Century Gothic"/>
        </w:rPr>
        <w:t xml:space="preserve"> en op.</w:t>
      </w:r>
      <w:r>
        <w:rPr>
          <w:rFonts w:ascii="Century Gothic" w:hAnsi="Century Gothic"/>
        </w:rPr>
        <w:t xml:space="preserve"> Tip: doe dit op eenzelfde gefaseerde manier als opdracht 3</w:t>
      </w:r>
    </w:p>
    <w:p w14:paraId="4A4CF65D" w14:textId="77777777" w:rsidR="00050987" w:rsidRPr="007153D3" w:rsidRDefault="00050987" w:rsidP="00B65AD3">
      <w:pPr>
        <w:ind w:left="160"/>
        <w:rPr>
          <w:rFonts w:ascii="Century Gothic" w:hAnsi="Century Gothic"/>
        </w:rPr>
      </w:pPr>
    </w:p>
    <w:sectPr w:rsidR="00050987" w:rsidRPr="007153D3" w:rsidSect="00F455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8" w:h="16833" w:code="9"/>
      <w:pgMar w:top="1417" w:right="1417" w:bottom="1417" w:left="1417" w:header="992" w:footer="992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5E930" w14:textId="77777777" w:rsidR="008A33E7" w:rsidRDefault="008A33E7" w:rsidP="00067F45">
      <w:r>
        <w:separator/>
      </w:r>
    </w:p>
  </w:endnote>
  <w:endnote w:type="continuationSeparator" w:id="0">
    <w:p w14:paraId="54804029" w14:textId="77777777" w:rsidR="008A33E7" w:rsidRDefault="008A33E7" w:rsidP="0006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944E7" w14:textId="77777777" w:rsidR="00231420" w:rsidRDefault="00231420" w:rsidP="00067F45">
    <w:pPr>
      <w:pStyle w:val="Voetteks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61F9999B" wp14:editId="3F86B0A4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5760085" cy="360045"/>
              <wp:effectExtent l="0" t="0" r="0" b="0"/>
              <wp:wrapNone/>
              <wp:docPr id="3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E53E9" w14:textId="77777777" w:rsidR="00231420" w:rsidRPr="007518EE" w:rsidRDefault="00231420" w:rsidP="00762747">
                          <w:pPr>
                            <w:pStyle w:val="AutotextHeadfooter"/>
                            <w:rPr>
                              <w:sz w:val="18"/>
                              <w:szCs w:val="18"/>
                            </w:rPr>
                          </w:pPr>
                          <w:r w:rsidRPr="007518EE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518EE">
                            <w:rPr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7518EE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18</w:t>
                          </w:r>
                          <w:r w:rsidRPr="007518EE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7518EE">
                            <w:rPr>
                              <w:sz w:val="18"/>
                              <w:szCs w:val="1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9999B"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26" type="#_x0000_t202" style="position:absolute;left:0;text-align:left;margin-left:70.9pt;margin-top:793.8pt;width:453.55pt;height:28.3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" filled="f" stroked="f">
              <v:textbox inset="0,,0">
                <w:txbxContent>
                  <w:p w14:paraId="194E53E9" w14:textId="77777777" w:rsidR="00231420" w:rsidRPr="007518EE" w:rsidRDefault="00231420" w:rsidP="00762747">
                    <w:pPr>
                      <w:pStyle w:val="AutotextHeadfooter"/>
                      <w:rPr>
                        <w:sz w:val="18"/>
                        <w:szCs w:val="18"/>
                      </w:rPr>
                    </w:pPr>
                    <w:r w:rsidRPr="007518EE">
                      <w:rPr>
                        <w:sz w:val="18"/>
                        <w:szCs w:val="18"/>
                      </w:rPr>
                      <w:fldChar w:fldCharType="begin"/>
                    </w:r>
                    <w:r w:rsidRPr="007518EE">
                      <w:rPr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7518EE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18</w:t>
                    </w:r>
                    <w:r w:rsidRPr="007518EE">
                      <w:rPr>
                        <w:sz w:val="18"/>
                        <w:szCs w:val="18"/>
                      </w:rPr>
                      <w:fldChar w:fldCharType="end"/>
                    </w:r>
                    <w:r w:rsidRPr="007518EE">
                      <w:rPr>
                        <w:sz w:val="18"/>
                        <w:szCs w:val="18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D9D03" w14:textId="77777777" w:rsidR="00231420" w:rsidRPr="00893BA7" w:rsidRDefault="00231420" w:rsidP="00FD44E3">
    <w:pPr>
      <w:pStyle w:val="Voettekst"/>
      <w:jc w:val="center"/>
      <w:rPr>
        <w:rFonts w:ascii="Segoe UI Light" w:hAnsi="Segoe UI Light"/>
      </w:rPr>
    </w:pPr>
    <w:r w:rsidRPr="00893BA7">
      <w:rPr>
        <w:rFonts w:ascii="Segoe UI Light" w:hAnsi="Segoe UI Light"/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D335B8C" wp14:editId="264BC6C7">
              <wp:simplePos x="0" y="0"/>
              <wp:positionH relativeFrom="page">
                <wp:posOffset>843280</wp:posOffset>
              </wp:positionH>
              <wp:positionV relativeFrom="page">
                <wp:posOffset>9523730</wp:posOffset>
              </wp:positionV>
              <wp:extent cx="5760085" cy="360045"/>
              <wp:effectExtent l="0" t="0" r="12065" b="1905"/>
              <wp:wrapNone/>
              <wp:docPr id="2" name="Text Box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91C5AA" w14:textId="77777777" w:rsidR="00231420" w:rsidRPr="007518EE" w:rsidRDefault="00231420">
                          <w:pPr>
                            <w:pStyle w:val="AutotextHeadfooter"/>
                            <w:rPr>
                              <w:sz w:val="18"/>
                              <w:szCs w:val="18"/>
                            </w:rPr>
                          </w:pPr>
                          <w:r w:rsidRPr="007518EE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7518EE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518EE">
                            <w:rPr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7518EE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C41AB">
                            <w:rPr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 w:rsidRPr="007518EE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35B8C" id="_x0000_t202" coordsize="21600,21600" o:spt="202" path="m,l,21600r21600,l21600,xe">
              <v:stroke joinstyle="miter"/>
              <v:path gradientshapeok="t" o:connecttype="rect"/>
            </v:shapetype>
            <v:shape id="Text Box 136" o:spid="_x0000_s1027" type="#_x0000_t202" style="position:absolute;left:0;text-align:left;margin-left:66.4pt;margin-top:749.9pt;width:453.55pt;height:28.3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" filled="f" stroked="f">
              <v:textbox inset="0,,0">
                <w:txbxContent>
                  <w:p w14:paraId="2E91C5AA" w14:textId="77777777" w:rsidR="00231420" w:rsidRPr="007518EE" w:rsidRDefault="00231420">
                    <w:pPr>
                      <w:pStyle w:val="AutotextHeadfooter"/>
                      <w:rPr>
                        <w:sz w:val="18"/>
                        <w:szCs w:val="18"/>
                      </w:rPr>
                    </w:pPr>
                    <w:r w:rsidRPr="007518EE">
                      <w:rPr>
                        <w:sz w:val="18"/>
                        <w:szCs w:val="18"/>
                      </w:rPr>
                      <w:tab/>
                    </w:r>
                    <w:r w:rsidRPr="007518EE">
                      <w:rPr>
                        <w:sz w:val="18"/>
                        <w:szCs w:val="18"/>
                      </w:rPr>
                      <w:fldChar w:fldCharType="begin"/>
                    </w:r>
                    <w:r w:rsidRPr="007518EE">
                      <w:rPr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7518EE">
                      <w:rPr>
                        <w:sz w:val="18"/>
                        <w:szCs w:val="18"/>
                      </w:rPr>
                      <w:fldChar w:fldCharType="separate"/>
                    </w:r>
                    <w:r w:rsidR="000C41AB">
                      <w:rPr>
                        <w:noProof/>
                        <w:sz w:val="18"/>
                        <w:szCs w:val="18"/>
                      </w:rPr>
                      <w:t>4</w:t>
                    </w:r>
                    <w:r w:rsidRPr="007518EE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FAA65" w14:textId="77777777" w:rsidR="00231420" w:rsidRPr="00082CA9" w:rsidRDefault="00231420" w:rsidP="00FD44E3">
    <w:pPr>
      <w:pStyle w:val="Voettekst"/>
      <w:jc w:val="center"/>
      <w:rPr>
        <w:lang w:val="nl-NL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770497D3" wp14:editId="06417C68">
              <wp:simplePos x="0" y="0"/>
              <wp:positionH relativeFrom="page">
                <wp:posOffset>900430</wp:posOffset>
              </wp:positionH>
              <wp:positionV relativeFrom="page">
                <wp:posOffset>9570608</wp:posOffset>
              </wp:positionV>
              <wp:extent cx="5760085" cy="360045"/>
              <wp:effectExtent l="0" t="0" r="12065" b="1905"/>
              <wp:wrapNone/>
              <wp:docPr id="33" name="Text Box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932CF" w14:textId="77777777" w:rsidR="00231420" w:rsidRPr="007518EE" w:rsidRDefault="00231420" w:rsidP="00FD44E3">
                          <w:pPr>
                            <w:pStyle w:val="AutotextHeadfooter"/>
                            <w:rPr>
                              <w:sz w:val="18"/>
                              <w:szCs w:val="18"/>
                            </w:rPr>
                          </w:pPr>
                          <w:r w:rsidRPr="007518EE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7518EE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518EE">
                            <w:rPr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7518EE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B460C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518EE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0497D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70.9pt;margin-top:753.6pt;width:453.55pt;height:28.3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" filled="f" stroked="f">
              <v:textbox inset="0,,0">
                <w:txbxContent>
                  <w:p w14:paraId="4F8932CF" w14:textId="77777777" w:rsidR="00231420" w:rsidRPr="007518EE" w:rsidRDefault="00231420" w:rsidP="00FD44E3">
                    <w:pPr>
                      <w:pStyle w:val="AutotextHeadfooter"/>
                      <w:rPr>
                        <w:sz w:val="18"/>
                        <w:szCs w:val="18"/>
                      </w:rPr>
                    </w:pPr>
                    <w:r w:rsidRPr="007518EE">
                      <w:rPr>
                        <w:sz w:val="18"/>
                        <w:szCs w:val="18"/>
                      </w:rPr>
                      <w:tab/>
                    </w:r>
                    <w:r w:rsidRPr="007518EE">
                      <w:rPr>
                        <w:sz w:val="18"/>
                        <w:szCs w:val="18"/>
                      </w:rPr>
                      <w:fldChar w:fldCharType="begin"/>
                    </w:r>
                    <w:r w:rsidRPr="007518EE">
                      <w:rPr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7518EE">
                      <w:rPr>
                        <w:sz w:val="18"/>
                        <w:szCs w:val="18"/>
                      </w:rPr>
                      <w:fldChar w:fldCharType="separate"/>
                    </w:r>
                    <w:r w:rsidR="001B460C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7518EE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995C3" w14:textId="77777777" w:rsidR="008A33E7" w:rsidRDefault="008A33E7" w:rsidP="00067F45">
      <w:r>
        <w:separator/>
      </w:r>
    </w:p>
  </w:footnote>
  <w:footnote w:type="continuationSeparator" w:id="0">
    <w:p w14:paraId="5126B056" w14:textId="77777777" w:rsidR="008A33E7" w:rsidRDefault="008A33E7" w:rsidP="0006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FB14" w14:textId="77777777" w:rsidR="00231420" w:rsidRDefault="00231420" w:rsidP="00067F45">
    <w:pPr>
      <w:pStyle w:val="Koptekst"/>
    </w:pPr>
    <w:r>
      <w:rPr>
        <w:noProof/>
        <w:lang w:val="en-US" w:eastAsia="en-US"/>
      </w:rPr>
      <w:drawing>
        <wp:anchor distT="0" distB="0" distL="114300" distR="114300" simplePos="0" relativeHeight="251656192" behindDoc="0" locked="0" layoutInCell="1" allowOverlap="1" wp14:anchorId="55B1C211" wp14:editId="1F6EFAB1">
          <wp:simplePos x="0" y="0"/>
          <wp:positionH relativeFrom="column">
            <wp:posOffset>5209540</wp:posOffset>
          </wp:positionH>
          <wp:positionV relativeFrom="paragraph">
            <wp:posOffset>-629920</wp:posOffset>
          </wp:positionV>
          <wp:extent cx="1440180" cy="873125"/>
          <wp:effectExtent l="0" t="0" r="7620" b="3175"/>
          <wp:wrapNone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5168" behindDoc="0" locked="0" layoutInCell="1" allowOverlap="1" wp14:anchorId="7F941D15" wp14:editId="702CA517">
          <wp:simplePos x="0" y="0"/>
          <wp:positionH relativeFrom="column">
            <wp:posOffset>3248025</wp:posOffset>
          </wp:positionH>
          <wp:positionV relativeFrom="paragraph">
            <wp:posOffset>-693420</wp:posOffset>
          </wp:positionV>
          <wp:extent cx="1750695" cy="936625"/>
          <wp:effectExtent l="0" t="0" r="1905" b="0"/>
          <wp:wrapNone/>
          <wp:docPr id="13" name="Picture 2" descr="Description: http://homepages.cwi.nl/~rdewolf/VU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http://homepages.cwi.nl/~rdewolf/VU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69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4144" behindDoc="0" locked="0" layoutInCell="1" allowOverlap="1" wp14:anchorId="7BC643EF" wp14:editId="00292D47">
          <wp:simplePos x="0" y="0"/>
          <wp:positionH relativeFrom="column">
            <wp:posOffset>-905510</wp:posOffset>
          </wp:positionH>
          <wp:positionV relativeFrom="paragraph">
            <wp:posOffset>-629920</wp:posOffset>
          </wp:positionV>
          <wp:extent cx="3924300" cy="860425"/>
          <wp:effectExtent l="0" t="0" r="0" b="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9187" w14:textId="77777777" w:rsidR="00231420" w:rsidRDefault="00893BA7" w:rsidP="00067F45">
    <w:pPr>
      <w:pStyle w:val="Koptekst"/>
    </w:pPr>
    <w:r>
      <w:rPr>
        <w:noProof/>
        <w:lang w:val="en-US" w:eastAsia="en-US"/>
      </w:rPr>
      <w:drawing>
        <wp:anchor distT="0" distB="0" distL="114300" distR="114300" simplePos="0" relativeHeight="251679744" behindDoc="0" locked="0" layoutInCell="1" allowOverlap="1" wp14:anchorId="46BA9D3D" wp14:editId="002EF998">
          <wp:simplePos x="0" y="0"/>
          <wp:positionH relativeFrom="column">
            <wp:posOffset>4558030</wp:posOffset>
          </wp:positionH>
          <wp:positionV relativeFrom="paragraph">
            <wp:posOffset>-525145</wp:posOffset>
          </wp:positionV>
          <wp:extent cx="1938020" cy="539115"/>
          <wp:effectExtent l="0" t="0" r="5080" b="0"/>
          <wp:wrapNone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02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142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29E236" wp14:editId="52D7E89D">
              <wp:simplePos x="0" y="0"/>
              <wp:positionH relativeFrom="column">
                <wp:posOffset>3872230</wp:posOffset>
              </wp:positionH>
              <wp:positionV relativeFrom="paragraph">
                <wp:posOffset>91440</wp:posOffset>
              </wp:positionV>
              <wp:extent cx="2814955" cy="64135"/>
              <wp:effectExtent l="0" t="0" r="4445" b="0"/>
              <wp:wrapNone/>
              <wp:docPr id="7" name="Rectangle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2814955" cy="6413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 algn="ctr">
                        <a:noFill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E43CC4" id="Rectangle 152" o:spid="_x0000_s1026" style="position:absolute;margin-left:304.9pt;margin-top:7.2pt;width:221.65pt;height:5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" fillcolor="#4f81bd" stroked="f" strokeweight="3pt"/>
          </w:pict>
        </mc:Fallback>
      </mc:AlternateContent>
    </w:r>
    <w:r w:rsidR="0023142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03C3B3" wp14:editId="6B777CBF">
              <wp:simplePos x="0" y="0"/>
              <wp:positionH relativeFrom="column">
                <wp:posOffset>-1023620</wp:posOffset>
              </wp:positionH>
              <wp:positionV relativeFrom="paragraph">
                <wp:posOffset>-654050</wp:posOffset>
              </wp:positionV>
              <wp:extent cx="700405" cy="10718800"/>
              <wp:effectExtent l="0" t="0" r="0" b="0"/>
              <wp:wrapNone/>
              <wp:docPr id="4" name="Rectangle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0405" cy="1071880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 algn="ctr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7DA4D" id="Rectangle 151" o:spid="_x0000_s1026" style="position:absolute;margin-left:-80.6pt;margin-top:-51.5pt;width:55.15pt;height:8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" fillcolor="#4f81bd" strokecolor="#f2f2f2" strokeweight="3pt"/>
          </w:pict>
        </mc:Fallback>
      </mc:AlternateContent>
    </w:r>
    <w:r w:rsidR="0023142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FDD5" w14:textId="77777777" w:rsidR="00231420" w:rsidRDefault="0002485F" w:rsidP="00893BA7">
    <w:pPr>
      <w:pStyle w:val="Koptekst"/>
      <w:tabs>
        <w:tab w:val="clear" w:pos="7560"/>
        <w:tab w:val="clear" w:pos="9072"/>
      </w:tabs>
      <w:ind w:left="0" w:right="-1186"/>
      <w:jc w:val="right"/>
    </w:pPr>
    <w:r>
      <w:rPr>
        <w:noProof/>
        <w:lang w:val="en-US" w:eastAsia="en-US"/>
      </w:rPr>
      <w:drawing>
        <wp:anchor distT="0" distB="0" distL="114300" distR="114300" simplePos="0" relativeHeight="251680768" behindDoc="0" locked="0" layoutInCell="1" allowOverlap="1" wp14:anchorId="44158D9E" wp14:editId="09E6D1A0">
          <wp:simplePos x="0" y="0"/>
          <wp:positionH relativeFrom="column">
            <wp:posOffset>4074795</wp:posOffset>
          </wp:positionH>
          <wp:positionV relativeFrom="paragraph">
            <wp:posOffset>-534670</wp:posOffset>
          </wp:positionV>
          <wp:extent cx="2311685" cy="714375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ducon_logo_nieu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68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3E7044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28FC82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BCCFA2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80"/>
    <w:multiLevelType w:val="singleLevel"/>
    <w:tmpl w:val="98347A92"/>
    <w:lvl w:ilvl="0">
      <w:start w:val="1"/>
      <w:numFmt w:val="bullet"/>
      <w:pStyle w:val="Lijstopsomteken5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" w15:restartNumberingAfterBreak="0">
    <w:nsid w:val="FFFFFF81"/>
    <w:multiLevelType w:val="singleLevel"/>
    <w:tmpl w:val="F1C0E5CE"/>
    <w:lvl w:ilvl="0">
      <w:start w:val="1"/>
      <w:numFmt w:val="bullet"/>
      <w:pStyle w:val="Lijstopsomteken4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5" w15:restartNumberingAfterBreak="0">
    <w:nsid w:val="FFFFFF82"/>
    <w:multiLevelType w:val="singleLevel"/>
    <w:tmpl w:val="ABCC1AF8"/>
    <w:lvl w:ilvl="0">
      <w:start w:val="1"/>
      <w:numFmt w:val="bullet"/>
      <w:pStyle w:val="Lijstopsomteken3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6" w15:restartNumberingAfterBreak="0">
    <w:nsid w:val="029B1D91"/>
    <w:multiLevelType w:val="hybridMultilevel"/>
    <w:tmpl w:val="2FCC1A0E"/>
    <w:lvl w:ilvl="0" w:tplc="0413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B0C094B"/>
    <w:multiLevelType w:val="singleLevel"/>
    <w:tmpl w:val="BE985166"/>
    <w:lvl w:ilvl="0">
      <w:start w:val="1"/>
      <w:numFmt w:val="bullet"/>
      <w:pStyle w:val="Doelstellingen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0E185DFA"/>
    <w:multiLevelType w:val="hybridMultilevel"/>
    <w:tmpl w:val="5D9E03C4"/>
    <w:lvl w:ilvl="0" w:tplc="B68EE984">
      <w:start w:val="1"/>
      <w:numFmt w:val="decimal"/>
      <w:pStyle w:val="Lijstnummering"/>
      <w:lvlText w:val="%1"/>
      <w:lvlJc w:val="left"/>
      <w:pPr>
        <w:tabs>
          <w:tab w:val="num" w:pos="641"/>
        </w:tabs>
        <w:ind w:left="624" w:hanging="340"/>
      </w:pPr>
      <w:rPr>
        <w:rFonts w:ascii="Arial" w:hAnsi="Arial" w:hint="default"/>
        <w:b/>
        <w:i w:val="0"/>
        <w:lang w:val="nl-NL"/>
      </w:rPr>
    </w:lvl>
    <w:lvl w:ilvl="1" w:tplc="04130019">
      <w:start w:val="1"/>
      <w:numFmt w:val="lowerLetter"/>
      <w:lvlText w:val="%2."/>
      <w:lvlJc w:val="left"/>
      <w:pPr>
        <w:tabs>
          <w:tab w:val="num" w:pos="1638"/>
        </w:tabs>
        <w:ind w:left="163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358"/>
        </w:tabs>
        <w:ind w:left="235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078"/>
        </w:tabs>
        <w:ind w:left="307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798"/>
        </w:tabs>
        <w:ind w:left="379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18"/>
        </w:tabs>
        <w:ind w:left="451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38"/>
        </w:tabs>
        <w:ind w:left="523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58"/>
        </w:tabs>
        <w:ind w:left="595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78"/>
        </w:tabs>
        <w:ind w:left="6678" w:hanging="180"/>
      </w:pPr>
    </w:lvl>
  </w:abstractNum>
  <w:abstractNum w:abstractNumId="9" w15:restartNumberingAfterBreak="0">
    <w:nsid w:val="14040530"/>
    <w:multiLevelType w:val="hybridMultilevel"/>
    <w:tmpl w:val="8A347B1E"/>
    <w:lvl w:ilvl="0" w:tplc="156C55AC">
      <w:start w:val="1"/>
      <w:numFmt w:val="decimal"/>
      <w:pStyle w:val="Opsommingsnummering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664EC6"/>
    <w:multiLevelType w:val="hybridMultilevel"/>
    <w:tmpl w:val="EA486948"/>
    <w:lvl w:ilvl="0" w:tplc="2E1EADC4">
      <w:start w:val="1"/>
      <w:numFmt w:val="bullet"/>
      <w:pStyle w:val="Opsommingsteken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B562A"/>
    <w:multiLevelType w:val="singleLevel"/>
    <w:tmpl w:val="E304BC18"/>
    <w:lvl w:ilvl="0">
      <w:start w:val="1"/>
      <w:numFmt w:val="bullet"/>
      <w:pStyle w:val="Lijstopsomteken2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2" w15:restartNumberingAfterBreak="0">
    <w:nsid w:val="2E40016D"/>
    <w:multiLevelType w:val="hybridMultilevel"/>
    <w:tmpl w:val="B3B49376"/>
    <w:lvl w:ilvl="0" w:tplc="FFFFFFFF">
      <w:start w:val="1"/>
      <w:numFmt w:val="lowerLetter"/>
      <w:pStyle w:val="ListAlpha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EE55E9"/>
    <w:multiLevelType w:val="hybridMultilevel"/>
    <w:tmpl w:val="350210AE"/>
    <w:lvl w:ilvl="0" w:tplc="0413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78259E"/>
    <w:multiLevelType w:val="singleLevel"/>
    <w:tmpl w:val="85FEC758"/>
    <w:lvl w:ilvl="0">
      <w:start w:val="1"/>
      <w:numFmt w:val="bullet"/>
      <w:pStyle w:val="Samenvatting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5" w15:restartNumberingAfterBreak="0">
    <w:nsid w:val="39FF2F2B"/>
    <w:multiLevelType w:val="hybridMultilevel"/>
    <w:tmpl w:val="72689D6C"/>
    <w:lvl w:ilvl="0" w:tplc="0413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6" w15:restartNumberingAfterBreak="0">
    <w:nsid w:val="3EDE1EA6"/>
    <w:multiLevelType w:val="hybridMultilevel"/>
    <w:tmpl w:val="3AB49E6E"/>
    <w:lvl w:ilvl="0" w:tplc="4B3CB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2B2755"/>
    <w:multiLevelType w:val="hybridMultilevel"/>
    <w:tmpl w:val="9FB8F124"/>
    <w:lvl w:ilvl="0" w:tplc="0413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D783CD3"/>
    <w:multiLevelType w:val="hybridMultilevel"/>
    <w:tmpl w:val="95E849B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755AB"/>
    <w:multiLevelType w:val="singleLevel"/>
    <w:tmpl w:val="A8FEAEF6"/>
    <w:lvl w:ilvl="0">
      <w:start w:val="1"/>
      <w:numFmt w:val="bullet"/>
      <w:pStyle w:val="Lijstopsomteken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0" w15:restartNumberingAfterBreak="0">
    <w:nsid w:val="5A536194"/>
    <w:multiLevelType w:val="singleLevel"/>
    <w:tmpl w:val="26CE2540"/>
    <w:lvl w:ilvl="0">
      <w:start w:val="1"/>
      <w:numFmt w:val="bullet"/>
      <w:pStyle w:val="HeadingProcedure"/>
      <w:lvlText w:val=""/>
      <w:lvlJc w:val="left"/>
      <w:pPr>
        <w:tabs>
          <w:tab w:val="num" w:pos="20"/>
        </w:tabs>
        <w:ind w:left="20" w:hanging="360"/>
      </w:pPr>
      <w:rPr>
        <w:rFonts w:ascii="Wingdings" w:hAnsi="Wingdings" w:hint="default"/>
        <w:b/>
        <w:i w:val="0"/>
      </w:rPr>
    </w:lvl>
  </w:abstractNum>
  <w:abstractNum w:abstractNumId="21" w15:restartNumberingAfterBreak="0">
    <w:nsid w:val="5B25511D"/>
    <w:multiLevelType w:val="hybridMultilevel"/>
    <w:tmpl w:val="270C4EB2"/>
    <w:lvl w:ilvl="0" w:tplc="CC50BB44">
      <w:start w:val="1"/>
      <w:numFmt w:val="decimal"/>
      <w:pStyle w:val="Kop1"/>
      <w:lvlText w:val="%1."/>
      <w:lvlJc w:val="left"/>
      <w:pPr>
        <w:ind w:left="1125" w:hanging="360"/>
      </w:pPr>
    </w:lvl>
    <w:lvl w:ilvl="1" w:tplc="04130019" w:tentative="1">
      <w:start w:val="1"/>
      <w:numFmt w:val="lowerLetter"/>
      <w:lvlText w:val="%2."/>
      <w:lvlJc w:val="left"/>
      <w:pPr>
        <w:ind w:left="1845" w:hanging="360"/>
      </w:pPr>
    </w:lvl>
    <w:lvl w:ilvl="2" w:tplc="0413001B" w:tentative="1">
      <w:start w:val="1"/>
      <w:numFmt w:val="lowerRoman"/>
      <w:lvlText w:val="%3."/>
      <w:lvlJc w:val="right"/>
      <w:pPr>
        <w:ind w:left="2565" w:hanging="180"/>
      </w:pPr>
    </w:lvl>
    <w:lvl w:ilvl="3" w:tplc="0413000F" w:tentative="1">
      <w:start w:val="1"/>
      <w:numFmt w:val="decimal"/>
      <w:lvlText w:val="%4."/>
      <w:lvlJc w:val="left"/>
      <w:pPr>
        <w:ind w:left="3285" w:hanging="360"/>
      </w:pPr>
    </w:lvl>
    <w:lvl w:ilvl="4" w:tplc="04130019" w:tentative="1">
      <w:start w:val="1"/>
      <w:numFmt w:val="lowerLetter"/>
      <w:lvlText w:val="%5."/>
      <w:lvlJc w:val="left"/>
      <w:pPr>
        <w:ind w:left="4005" w:hanging="360"/>
      </w:pPr>
    </w:lvl>
    <w:lvl w:ilvl="5" w:tplc="0413001B" w:tentative="1">
      <w:start w:val="1"/>
      <w:numFmt w:val="lowerRoman"/>
      <w:lvlText w:val="%6."/>
      <w:lvlJc w:val="right"/>
      <w:pPr>
        <w:ind w:left="4725" w:hanging="180"/>
      </w:pPr>
    </w:lvl>
    <w:lvl w:ilvl="6" w:tplc="0413000F" w:tentative="1">
      <w:start w:val="1"/>
      <w:numFmt w:val="decimal"/>
      <w:lvlText w:val="%7."/>
      <w:lvlJc w:val="left"/>
      <w:pPr>
        <w:ind w:left="5445" w:hanging="360"/>
      </w:pPr>
    </w:lvl>
    <w:lvl w:ilvl="7" w:tplc="04130019" w:tentative="1">
      <w:start w:val="1"/>
      <w:numFmt w:val="lowerLetter"/>
      <w:lvlText w:val="%8."/>
      <w:lvlJc w:val="left"/>
      <w:pPr>
        <w:ind w:left="6165" w:hanging="360"/>
      </w:pPr>
    </w:lvl>
    <w:lvl w:ilvl="8" w:tplc="0413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5E6F0326"/>
    <w:multiLevelType w:val="hybridMultilevel"/>
    <w:tmpl w:val="464656FC"/>
    <w:lvl w:ilvl="0" w:tplc="0413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B332CA8"/>
    <w:multiLevelType w:val="hybridMultilevel"/>
    <w:tmpl w:val="BCAEF82E"/>
    <w:lvl w:ilvl="0" w:tplc="FFFFFFFF">
      <w:start w:val="1"/>
      <w:numFmt w:val="lowerLetter"/>
      <w:pStyle w:val="ListAlpha2"/>
      <w:lvlText w:val="%1)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4" w15:restartNumberingAfterBreak="0">
    <w:nsid w:val="7F827F09"/>
    <w:multiLevelType w:val="singleLevel"/>
    <w:tmpl w:val="1F4297C4"/>
    <w:lvl w:ilvl="0">
      <w:start w:val="1"/>
      <w:numFmt w:val="decimal"/>
      <w:pStyle w:val="Lijstnummering2"/>
      <w:lvlText w:val="%1."/>
      <w:lvlJc w:val="left"/>
      <w:pPr>
        <w:tabs>
          <w:tab w:val="num" w:pos="1060"/>
        </w:tabs>
        <w:ind w:left="680" w:hanging="3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0"/>
  </w:num>
  <w:num w:numId="8">
    <w:abstractNumId w:val="11"/>
  </w:num>
  <w:num w:numId="9">
    <w:abstractNumId w:val="19"/>
  </w:num>
  <w:num w:numId="10">
    <w:abstractNumId w:val="23"/>
  </w:num>
  <w:num w:numId="11">
    <w:abstractNumId w:val="24"/>
  </w:num>
  <w:num w:numId="12">
    <w:abstractNumId w:val="12"/>
  </w:num>
  <w:num w:numId="13">
    <w:abstractNumId w:val="7"/>
  </w:num>
  <w:num w:numId="14">
    <w:abstractNumId w:val="9"/>
  </w:num>
  <w:num w:numId="15">
    <w:abstractNumId w:val="10"/>
  </w:num>
  <w:num w:numId="16">
    <w:abstractNumId w:val="14"/>
  </w:num>
  <w:num w:numId="17">
    <w:abstractNumId w:val="8"/>
  </w:num>
  <w:num w:numId="18">
    <w:abstractNumId w:val="21"/>
  </w:num>
  <w:num w:numId="19">
    <w:abstractNumId w:val="13"/>
  </w:num>
  <w:num w:numId="20">
    <w:abstractNumId w:val="22"/>
  </w:num>
  <w:num w:numId="21">
    <w:abstractNumId w:val="17"/>
  </w:num>
  <w:num w:numId="22">
    <w:abstractNumId w:val="6"/>
  </w:num>
  <w:num w:numId="23">
    <w:abstractNumId w:val="16"/>
  </w:num>
  <w:num w:numId="24">
    <w:abstractNumId w:val="18"/>
  </w:num>
  <w:num w:numId="25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hideSpellingErrors/>
  <w:proofState w:spelling="clean" w:grammar="clean"/>
  <w:attachedTemplate r:id="rId1"/>
  <w:linkStyles/>
  <w:defaultTabStop w:val="720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3E"/>
    <w:rsid w:val="00000CBF"/>
    <w:rsid w:val="00010940"/>
    <w:rsid w:val="0001266F"/>
    <w:rsid w:val="00022A79"/>
    <w:rsid w:val="0002485F"/>
    <w:rsid w:val="00025E48"/>
    <w:rsid w:val="00026530"/>
    <w:rsid w:val="00032A55"/>
    <w:rsid w:val="000429C4"/>
    <w:rsid w:val="00047814"/>
    <w:rsid w:val="00050987"/>
    <w:rsid w:val="000605CC"/>
    <w:rsid w:val="00067B96"/>
    <w:rsid w:val="00067F45"/>
    <w:rsid w:val="00070CC3"/>
    <w:rsid w:val="00082CA9"/>
    <w:rsid w:val="000864A3"/>
    <w:rsid w:val="000905B5"/>
    <w:rsid w:val="0009360C"/>
    <w:rsid w:val="00094A1F"/>
    <w:rsid w:val="000A433F"/>
    <w:rsid w:val="000A44F0"/>
    <w:rsid w:val="000A5C84"/>
    <w:rsid w:val="000B18FC"/>
    <w:rsid w:val="000B519C"/>
    <w:rsid w:val="000C41AB"/>
    <w:rsid w:val="000D54BC"/>
    <w:rsid w:val="000D6667"/>
    <w:rsid w:val="000E073E"/>
    <w:rsid w:val="000F4894"/>
    <w:rsid w:val="000F7740"/>
    <w:rsid w:val="001034F1"/>
    <w:rsid w:val="00124BEA"/>
    <w:rsid w:val="00126C74"/>
    <w:rsid w:val="00146508"/>
    <w:rsid w:val="00175725"/>
    <w:rsid w:val="00175BED"/>
    <w:rsid w:val="00187912"/>
    <w:rsid w:val="00192CB4"/>
    <w:rsid w:val="001953C7"/>
    <w:rsid w:val="001A6D6F"/>
    <w:rsid w:val="001A7239"/>
    <w:rsid w:val="001B1485"/>
    <w:rsid w:val="001B460C"/>
    <w:rsid w:val="001D2CE1"/>
    <w:rsid w:val="001D30E5"/>
    <w:rsid w:val="001E2BD2"/>
    <w:rsid w:val="001E61DE"/>
    <w:rsid w:val="001E795B"/>
    <w:rsid w:val="001F19F9"/>
    <w:rsid w:val="001F55A1"/>
    <w:rsid w:val="00216796"/>
    <w:rsid w:val="00216955"/>
    <w:rsid w:val="0022004B"/>
    <w:rsid w:val="00222318"/>
    <w:rsid w:val="00231420"/>
    <w:rsid w:val="0023224A"/>
    <w:rsid w:val="002326E2"/>
    <w:rsid w:val="002356B6"/>
    <w:rsid w:val="00240F8D"/>
    <w:rsid w:val="00266A6B"/>
    <w:rsid w:val="00273320"/>
    <w:rsid w:val="00292906"/>
    <w:rsid w:val="00295380"/>
    <w:rsid w:val="002A3DB4"/>
    <w:rsid w:val="002B73C6"/>
    <w:rsid w:val="002C2351"/>
    <w:rsid w:val="002E743B"/>
    <w:rsid w:val="002F197E"/>
    <w:rsid w:val="00301130"/>
    <w:rsid w:val="00302B0B"/>
    <w:rsid w:val="003310A1"/>
    <w:rsid w:val="00334445"/>
    <w:rsid w:val="00335C5F"/>
    <w:rsid w:val="00343681"/>
    <w:rsid w:val="0036121C"/>
    <w:rsid w:val="0038330A"/>
    <w:rsid w:val="00387FCC"/>
    <w:rsid w:val="003A2EFA"/>
    <w:rsid w:val="003D1FB2"/>
    <w:rsid w:val="003D460A"/>
    <w:rsid w:val="003E46D7"/>
    <w:rsid w:val="003F53F9"/>
    <w:rsid w:val="003F6857"/>
    <w:rsid w:val="00416F60"/>
    <w:rsid w:val="00434FA6"/>
    <w:rsid w:val="0044224E"/>
    <w:rsid w:val="00442E35"/>
    <w:rsid w:val="00454579"/>
    <w:rsid w:val="004572B7"/>
    <w:rsid w:val="00460ECE"/>
    <w:rsid w:val="00476ACA"/>
    <w:rsid w:val="00483923"/>
    <w:rsid w:val="00485090"/>
    <w:rsid w:val="004854FA"/>
    <w:rsid w:val="0048644B"/>
    <w:rsid w:val="00487C33"/>
    <w:rsid w:val="004924C8"/>
    <w:rsid w:val="00492F20"/>
    <w:rsid w:val="004A374C"/>
    <w:rsid w:val="004D3A65"/>
    <w:rsid w:val="004D63EC"/>
    <w:rsid w:val="004E655D"/>
    <w:rsid w:val="004F428C"/>
    <w:rsid w:val="005007A8"/>
    <w:rsid w:val="00506C10"/>
    <w:rsid w:val="00513829"/>
    <w:rsid w:val="00533943"/>
    <w:rsid w:val="005577B0"/>
    <w:rsid w:val="0058046B"/>
    <w:rsid w:val="00580618"/>
    <w:rsid w:val="00587546"/>
    <w:rsid w:val="00587A34"/>
    <w:rsid w:val="005970C2"/>
    <w:rsid w:val="005B1B44"/>
    <w:rsid w:val="005B2D33"/>
    <w:rsid w:val="005D5872"/>
    <w:rsid w:val="005F3809"/>
    <w:rsid w:val="00603815"/>
    <w:rsid w:val="00621A8F"/>
    <w:rsid w:val="00634221"/>
    <w:rsid w:val="00644BF2"/>
    <w:rsid w:val="006547D8"/>
    <w:rsid w:val="00656707"/>
    <w:rsid w:val="00672934"/>
    <w:rsid w:val="006761FB"/>
    <w:rsid w:val="006844C9"/>
    <w:rsid w:val="00693636"/>
    <w:rsid w:val="00695252"/>
    <w:rsid w:val="006A64CA"/>
    <w:rsid w:val="006B5A44"/>
    <w:rsid w:val="006D0BBD"/>
    <w:rsid w:val="006D1170"/>
    <w:rsid w:val="006E2D5A"/>
    <w:rsid w:val="006F2DD8"/>
    <w:rsid w:val="006F444D"/>
    <w:rsid w:val="007022AD"/>
    <w:rsid w:val="00711D2D"/>
    <w:rsid w:val="007153D3"/>
    <w:rsid w:val="00722244"/>
    <w:rsid w:val="0074485A"/>
    <w:rsid w:val="00755059"/>
    <w:rsid w:val="00762747"/>
    <w:rsid w:val="00770AC3"/>
    <w:rsid w:val="00774E2D"/>
    <w:rsid w:val="0077615B"/>
    <w:rsid w:val="00790233"/>
    <w:rsid w:val="0079204C"/>
    <w:rsid w:val="007C3131"/>
    <w:rsid w:val="007C48E0"/>
    <w:rsid w:val="007E70DF"/>
    <w:rsid w:val="00823694"/>
    <w:rsid w:val="00823F9E"/>
    <w:rsid w:val="0083107B"/>
    <w:rsid w:val="008613D3"/>
    <w:rsid w:val="0087436B"/>
    <w:rsid w:val="00882948"/>
    <w:rsid w:val="00890226"/>
    <w:rsid w:val="00893BA7"/>
    <w:rsid w:val="008A33E7"/>
    <w:rsid w:val="008D2FF5"/>
    <w:rsid w:val="008D4745"/>
    <w:rsid w:val="00901B0E"/>
    <w:rsid w:val="00902007"/>
    <w:rsid w:val="00921E6E"/>
    <w:rsid w:val="0093298F"/>
    <w:rsid w:val="0093390D"/>
    <w:rsid w:val="00935933"/>
    <w:rsid w:val="00936B7A"/>
    <w:rsid w:val="00943D80"/>
    <w:rsid w:val="00943D81"/>
    <w:rsid w:val="009549C1"/>
    <w:rsid w:val="009557FD"/>
    <w:rsid w:val="009730B8"/>
    <w:rsid w:val="00975A97"/>
    <w:rsid w:val="00977CF6"/>
    <w:rsid w:val="00997700"/>
    <w:rsid w:val="009A00CE"/>
    <w:rsid w:val="009B2CA2"/>
    <w:rsid w:val="009D0411"/>
    <w:rsid w:val="009D0AC1"/>
    <w:rsid w:val="009D3AD4"/>
    <w:rsid w:val="009E4608"/>
    <w:rsid w:val="009F024E"/>
    <w:rsid w:val="009F0C81"/>
    <w:rsid w:val="00A0488D"/>
    <w:rsid w:val="00A23002"/>
    <w:rsid w:val="00A24D78"/>
    <w:rsid w:val="00A37FE3"/>
    <w:rsid w:val="00A46713"/>
    <w:rsid w:val="00A51443"/>
    <w:rsid w:val="00A54F29"/>
    <w:rsid w:val="00A63552"/>
    <w:rsid w:val="00A66514"/>
    <w:rsid w:val="00A72E25"/>
    <w:rsid w:val="00A744FB"/>
    <w:rsid w:val="00A779BE"/>
    <w:rsid w:val="00AC5B2F"/>
    <w:rsid w:val="00AD2434"/>
    <w:rsid w:val="00AE12B9"/>
    <w:rsid w:val="00AE259B"/>
    <w:rsid w:val="00AE35EB"/>
    <w:rsid w:val="00AE5DE8"/>
    <w:rsid w:val="00AE70A6"/>
    <w:rsid w:val="00AF09EC"/>
    <w:rsid w:val="00AF3B6D"/>
    <w:rsid w:val="00AF6DC2"/>
    <w:rsid w:val="00B01980"/>
    <w:rsid w:val="00B02ED4"/>
    <w:rsid w:val="00B056C7"/>
    <w:rsid w:val="00B07205"/>
    <w:rsid w:val="00B108AC"/>
    <w:rsid w:val="00B1722A"/>
    <w:rsid w:val="00B34F11"/>
    <w:rsid w:val="00B52AC7"/>
    <w:rsid w:val="00B53908"/>
    <w:rsid w:val="00B547CA"/>
    <w:rsid w:val="00B62DBC"/>
    <w:rsid w:val="00B63B26"/>
    <w:rsid w:val="00B65AD3"/>
    <w:rsid w:val="00B71E1A"/>
    <w:rsid w:val="00B75654"/>
    <w:rsid w:val="00B92D42"/>
    <w:rsid w:val="00BA12C7"/>
    <w:rsid w:val="00BA1717"/>
    <w:rsid w:val="00BA4A98"/>
    <w:rsid w:val="00BA7C19"/>
    <w:rsid w:val="00BC1216"/>
    <w:rsid w:val="00BC53CD"/>
    <w:rsid w:val="00BD659B"/>
    <w:rsid w:val="00BE1527"/>
    <w:rsid w:val="00BE1687"/>
    <w:rsid w:val="00BF4D35"/>
    <w:rsid w:val="00C01E13"/>
    <w:rsid w:val="00C30479"/>
    <w:rsid w:val="00C40CC7"/>
    <w:rsid w:val="00C40E16"/>
    <w:rsid w:val="00C4124E"/>
    <w:rsid w:val="00C4594E"/>
    <w:rsid w:val="00C45D52"/>
    <w:rsid w:val="00C478F5"/>
    <w:rsid w:val="00CB2FAF"/>
    <w:rsid w:val="00CB7EA9"/>
    <w:rsid w:val="00CD7472"/>
    <w:rsid w:val="00CE1AD9"/>
    <w:rsid w:val="00D0710D"/>
    <w:rsid w:val="00D0735E"/>
    <w:rsid w:val="00D07C60"/>
    <w:rsid w:val="00D167FB"/>
    <w:rsid w:val="00D22CE5"/>
    <w:rsid w:val="00D35DA9"/>
    <w:rsid w:val="00D41D40"/>
    <w:rsid w:val="00D434D8"/>
    <w:rsid w:val="00D44EFD"/>
    <w:rsid w:val="00D4789F"/>
    <w:rsid w:val="00D5426F"/>
    <w:rsid w:val="00D614D8"/>
    <w:rsid w:val="00D6671A"/>
    <w:rsid w:val="00D6679D"/>
    <w:rsid w:val="00D7566D"/>
    <w:rsid w:val="00D9383E"/>
    <w:rsid w:val="00DB2F57"/>
    <w:rsid w:val="00DC1451"/>
    <w:rsid w:val="00DC215B"/>
    <w:rsid w:val="00E008A3"/>
    <w:rsid w:val="00E13C65"/>
    <w:rsid w:val="00E372E3"/>
    <w:rsid w:val="00E42D06"/>
    <w:rsid w:val="00E45027"/>
    <w:rsid w:val="00E50D75"/>
    <w:rsid w:val="00E56CCF"/>
    <w:rsid w:val="00E643C3"/>
    <w:rsid w:val="00E64B84"/>
    <w:rsid w:val="00E735E9"/>
    <w:rsid w:val="00E75866"/>
    <w:rsid w:val="00E93C0F"/>
    <w:rsid w:val="00EC1AC8"/>
    <w:rsid w:val="00EC523A"/>
    <w:rsid w:val="00F0290A"/>
    <w:rsid w:val="00F04563"/>
    <w:rsid w:val="00F11E90"/>
    <w:rsid w:val="00F150F5"/>
    <w:rsid w:val="00F22283"/>
    <w:rsid w:val="00F27DC6"/>
    <w:rsid w:val="00F33B54"/>
    <w:rsid w:val="00F443E0"/>
    <w:rsid w:val="00F455EC"/>
    <w:rsid w:val="00F45D36"/>
    <w:rsid w:val="00F76A2A"/>
    <w:rsid w:val="00F770A2"/>
    <w:rsid w:val="00F97FDF"/>
    <w:rsid w:val="00FA1441"/>
    <w:rsid w:val="00FB0604"/>
    <w:rsid w:val="00FC52E0"/>
    <w:rsid w:val="00FD44E3"/>
    <w:rsid w:val="00FE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40E2D7B"/>
  <w15:docId w15:val="{0A9322CC-2438-9D4E-9E4F-0E960F47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67F45"/>
    <w:pPr>
      <w:spacing w:after="200" w:line="276" w:lineRule="auto"/>
      <w:ind w:left="709"/>
      <w:jc w:val="both"/>
    </w:pPr>
    <w:rPr>
      <w:rFonts w:ascii="Segoe UI Light" w:hAnsi="Segoe UI Light" w:cs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CB289D"/>
    <w:pPr>
      <w:numPr>
        <w:numId w:val="18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  <w:lang w:val="x-none" w:eastAsia="x-none"/>
    </w:rPr>
  </w:style>
  <w:style w:type="paragraph" w:styleId="Kop2">
    <w:name w:val="heading 2"/>
    <w:basedOn w:val="Standaard"/>
    <w:next w:val="Standaard"/>
    <w:link w:val="Kop2Char"/>
    <w:uiPriority w:val="9"/>
    <w:qFormat/>
    <w:rsid w:val="00DC1451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val="x-none" w:eastAsia="x-none"/>
    </w:rPr>
  </w:style>
  <w:style w:type="paragraph" w:styleId="Kop3">
    <w:name w:val="heading 3"/>
    <w:basedOn w:val="Standaard"/>
    <w:next w:val="Standaard"/>
    <w:link w:val="Kop3Char"/>
    <w:uiPriority w:val="9"/>
    <w:qFormat/>
    <w:rsid w:val="00ED743A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val="x-none" w:eastAsia="x-none"/>
    </w:rPr>
  </w:style>
  <w:style w:type="paragraph" w:styleId="Kop4">
    <w:name w:val="heading 4"/>
    <w:basedOn w:val="Standaard"/>
    <w:next w:val="Standaard"/>
    <w:link w:val="Kop4Char"/>
    <w:uiPriority w:val="9"/>
    <w:qFormat/>
    <w:rsid w:val="00ED743A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val="x-none" w:eastAsia="x-none"/>
    </w:rPr>
  </w:style>
  <w:style w:type="paragraph" w:styleId="Kop5">
    <w:name w:val="heading 5"/>
    <w:basedOn w:val="Standaard"/>
    <w:next w:val="Standaard"/>
    <w:link w:val="Kop5Char"/>
    <w:uiPriority w:val="9"/>
    <w:qFormat/>
    <w:rsid w:val="00ED743A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val="x-none" w:eastAsia="x-none"/>
    </w:rPr>
  </w:style>
  <w:style w:type="paragraph" w:styleId="Kop6">
    <w:name w:val="heading 6"/>
    <w:basedOn w:val="Standaard"/>
    <w:next w:val="Standaard"/>
    <w:link w:val="Kop6Char"/>
    <w:uiPriority w:val="9"/>
    <w:qFormat/>
    <w:rsid w:val="00ED743A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val="x-none" w:eastAsia="x-none"/>
    </w:rPr>
  </w:style>
  <w:style w:type="paragraph" w:styleId="Kop7">
    <w:name w:val="heading 7"/>
    <w:basedOn w:val="Standaard"/>
    <w:next w:val="Standaard"/>
    <w:link w:val="Kop7Char"/>
    <w:uiPriority w:val="9"/>
    <w:qFormat/>
    <w:rsid w:val="00ED743A"/>
    <w:pPr>
      <w:spacing w:before="300" w:after="0"/>
      <w:outlineLvl w:val="6"/>
    </w:pPr>
    <w:rPr>
      <w:rFonts w:ascii="Calibri" w:hAnsi="Calibri"/>
      <w:caps/>
      <w:color w:val="365F91"/>
      <w:spacing w:val="10"/>
      <w:lang w:val="x-none" w:eastAsia="x-none"/>
    </w:rPr>
  </w:style>
  <w:style w:type="paragraph" w:styleId="Kop8">
    <w:name w:val="heading 8"/>
    <w:basedOn w:val="Standaard"/>
    <w:next w:val="Standaard"/>
    <w:link w:val="Kop8Char"/>
    <w:uiPriority w:val="9"/>
    <w:qFormat/>
    <w:rsid w:val="00ED743A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val="x-none" w:eastAsia="x-none"/>
    </w:rPr>
  </w:style>
  <w:style w:type="paragraph" w:styleId="Kop9">
    <w:name w:val="heading 9"/>
    <w:basedOn w:val="Standaard"/>
    <w:next w:val="Standaard"/>
    <w:link w:val="Kop9Char"/>
    <w:uiPriority w:val="9"/>
    <w:qFormat/>
    <w:rsid w:val="00ED743A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CB289D"/>
    <w:rPr>
      <w:rFonts w:ascii="Segoe UI Light" w:hAnsi="Segoe UI Light" w:cs="Calibri"/>
      <w:b/>
      <w:bCs/>
      <w:caps/>
      <w:color w:val="FFFFFF"/>
      <w:spacing w:val="15"/>
      <w:sz w:val="22"/>
      <w:szCs w:val="22"/>
      <w:shd w:val="clear" w:color="auto" w:fill="4F81BD"/>
      <w:lang w:val="x-none" w:eastAsia="x-none"/>
    </w:rPr>
  </w:style>
  <w:style w:type="character" w:customStyle="1" w:styleId="Kop2Char">
    <w:name w:val="Kop 2 Char"/>
    <w:link w:val="Kop2"/>
    <w:uiPriority w:val="9"/>
    <w:rsid w:val="00DC1451"/>
    <w:rPr>
      <w:rFonts w:ascii="Segoe UI Light" w:hAnsi="Segoe UI Light" w:cs="Calibri"/>
      <w:caps/>
      <w:spacing w:val="15"/>
      <w:shd w:val="clear" w:color="auto" w:fill="DBE5F1"/>
      <w:lang w:val="x-none" w:eastAsia="x-none"/>
    </w:rPr>
  </w:style>
  <w:style w:type="character" w:customStyle="1" w:styleId="Kop3Char">
    <w:name w:val="Kop 3 Char"/>
    <w:link w:val="Kop3"/>
    <w:uiPriority w:val="9"/>
    <w:rsid w:val="00ED743A"/>
    <w:rPr>
      <w:caps/>
      <w:color w:val="243F60"/>
      <w:spacing w:val="15"/>
    </w:rPr>
  </w:style>
  <w:style w:type="character" w:customStyle="1" w:styleId="Kop4Char">
    <w:name w:val="Kop 4 Char"/>
    <w:link w:val="Kop4"/>
    <w:uiPriority w:val="9"/>
    <w:rsid w:val="00ED743A"/>
    <w:rPr>
      <w:caps/>
      <w:color w:val="365F91"/>
      <w:spacing w:val="10"/>
    </w:rPr>
  </w:style>
  <w:style w:type="character" w:customStyle="1" w:styleId="Kop5Char">
    <w:name w:val="Kop 5 Char"/>
    <w:link w:val="Kop5"/>
    <w:uiPriority w:val="9"/>
    <w:rsid w:val="00ED743A"/>
    <w:rPr>
      <w:caps/>
      <w:color w:val="365F91"/>
      <w:spacing w:val="10"/>
    </w:rPr>
  </w:style>
  <w:style w:type="character" w:customStyle="1" w:styleId="Kop6Char">
    <w:name w:val="Kop 6 Char"/>
    <w:link w:val="Kop6"/>
    <w:uiPriority w:val="9"/>
    <w:rsid w:val="00ED743A"/>
    <w:rPr>
      <w:caps/>
      <w:color w:val="365F91"/>
      <w:spacing w:val="10"/>
    </w:rPr>
  </w:style>
  <w:style w:type="paragraph" w:styleId="Titel">
    <w:name w:val="Title"/>
    <w:basedOn w:val="Standaard"/>
    <w:next w:val="Standaard"/>
    <w:link w:val="TitelChar"/>
    <w:uiPriority w:val="10"/>
    <w:qFormat/>
    <w:rsid w:val="00192CB4"/>
    <w:pPr>
      <w:spacing w:before="720"/>
    </w:pPr>
    <w:rPr>
      <w:caps/>
      <w:color w:val="4F81BD"/>
      <w:spacing w:val="10"/>
      <w:kern w:val="28"/>
      <w:sz w:val="52"/>
      <w:szCs w:val="52"/>
      <w:lang w:val="x-none" w:eastAsia="x-none"/>
    </w:rPr>
  </w:style>
  <w:style w:type="character" w:customStyle="1" w:styleId="TitelChar">
    <w:name w:val="Titel Char"/>
    <w:link w:val="Titel"/>
    <w:uiPriority w:val="10"/>
    <w:rsid w:val="00192CB4"/>
    <w:rPr>
      <w:rFonts w:ascii="Segoe UI Light" w:hAnsi="Segoe UI Light" w:cs="Calibri"/>
      <w:caps/>
      <w:color w:val="4F81BD"/>
      <w:spacing w:val="10"/>
      <w:kern w:val="28"/>
      <w:sz w:val="52"/>
      <w:szCs w:val="52"/>
      <w:lang w:val="x-none" w:eastAsia="x-none"/>
    </w:rPr>
  </w:style>
  <w:style w:type="paragraph" w:styleId="Lijstopsomteken">
    <w:name w:val="List Bullet"/>
    <w:basedOn w:val="Lijst"/>
    <w:rsid w:val="00977F34"/>
    <w:pPr>
      <w:numPr>
        <w:numId w:val="9"/>
      </w:numPr>
      <w:spacing w:before="40" w:after="40"/>
    </w:pPr>
  </w:style>
  <w:style w:type="paragraph" w:customStyle="1" w:styleId="Note">
    <w:name w:val="Note"/>
    <w:basedOn w:val="Standaard"/>
    <w:rsid w:val="00977F34"/>
    <w:pPr>
      <w:pBdr>
        <w:top w:val="single" w:sz="6" w:space="2" w:color="99CCCC"/>
        <w:bottom w:val="single" w:sz="6" w:space="2" w:color="99CCCC"/>
      </w:pBdr>
      <w:shd w:val="clear" w:color="auto" w:fill="F3F3F3"/>
      <w:tabs>
        <w:tab w:val="left" w:pos="680"/>
      </w:tabs>
    </w:pPr>
  </w:style>
  <w:style w:type="character" w:customStyle="1" w:styleId="SpecialBold">
    <w:name w:val="Special Bold"/>
    <w:rsid w:val="00977F34"/>
    <w:rPr>
      <w:rFonts w:ascii="Arial" w:hAnsi="Arial"/>
      <w:b/>
      <w:color w:val="003366"/>
      <w:spacing w:val="0"/>
      <w:lang w:val="nl-NL"/>
    </w:rPr>
  </w:style>
  <w:style w:type="paragraph" w:customStyle="1" w:styleId="SuperTitle">
    <w:name w:val="SuperTitle"/>
    <w:basedOn w:val="Titel"/>
    <w:rsid w:val="00977F34"/>
    <w:pPr>
      <w:spacing w:before="0" w:after="120"/>
    </w:pPr>
  </w:style>
  <w:style w:type="paragraph" w:customStyle="1" w:styleId="TOCTitle">
    <w:name w:val="TOCTitle"/>
    <w:basedOn w:val="HeadingBase"/>
    <w:rsid w:val="00977F34"/>
    <w:pPr>
      <w:shd w:val="clear" w:color="auto" w:fill="003366"/>
      <w:tabs>
        <w:tab w:val="left" w:pos="1814"/>
      </w:tabs>
      <w:spacing w:before="120" w:after="360" w:line="240" w:lineRule="atLeast"/>
      <w:ind w:left="1814" w:hanging="1814"/>
    </w:pPr>
    <w:rPr>
      <w:sz w:val="28"/>
      <w:szCs w:val="28"/>
    </w:rPr>
  </w:style>
  <w:style w:type="paragraph" w:customStyle="1" w:styleId="Version">
    <w:name w:val="Version"/>
    <w:basedOn w:val="Titel"/>
    <w:rsid w:val="00977F34"/>
    <w:pPr>
      <w:spacing w:before="100" w:beforeAutospacing="1" w:after="100" w:afterAutospacing="1"/>
    </w:pPr>
    <w:rPr>
      <w:b/>
      <w:sz w:val="24"/>
    </w:rPr>
  </w:style>
  <w:style w:type="paragraph" w:styleId="Lijstopsomteken2">
    <w:name w:val="List Bullet 2"/>
    <w:basedOn w:val="Lijst2"/>
    <w:autoRedefine/>
    <w:rsid w:val="00977F34"/>
    <w:pPr>
      <w:numPr>
        <w:numId w:val="8"/>
      </w:numPr>
      <w:ind w:left="680"/>
    </w:pPr>
  </w:style>
  <w:style w:type="paragraph" w:customStyle="1" w:styleId="Byline">
    <w:name w:val="Byline"/>
    <w:basedOn w:val="Version"/>
    <w:rsid w:val="00977F34"/>
    <w:rPr>
      <w:sz w:val="22"/>
    </w:rPr>
  </w:style>
  <w:style w:type="paragraph" w:customStyle="1" w:styleId="Drawings">
    <w:name w:val="Drawings"/>
    <w:basedOn w:val="Figures"/>
    <w:rsid w:val="00977F34"/>
    <w:pPr>
      <w:tabs>
        <w:tab w:val="clear" w:pos="3600"/>
        <w:tab w:val="clear" w:pos="3958"/>
        <w:tab w:val="left" w:pos="5812"/>
      </w:tabs>
      <w:spacing w:after="0"/>
      <w:jc w:val="center"/>
    </w:pPr>
  </w:style>
  <w:style w:type="character" w:styleId="Nadruk">
    <w:name w:val="Emphasis"/>
    <w:uiPriority w:val="20"/>
    <w:qFormat/>
    <w:rsid w:val="00ED743A"/>
    <w:rPr>
      <w:caps/>
      <w:color w:val="243F60"/>
      <w:spacing w:val="5"/>
    </w:rPr>
  </w:style>
  <w:style w:type="paragraph" w:customStyle="1" w:styleId="MiniTOCTitle">
    <w:name w:val="MiniTOCTitle"/>
    <w:basedOn w:val="Kop4"/>
    <w:rsid w:val="00977F34"/>
    <w:pPr>
      <w:spacing w:before="240"/>
      <w:outlineLvl w:val="9"/>
    </w:pPr>
    <w:rPr>
      <w:sz w:val="24"/>
    </w:rPr>
  </w:style>
  <w:style w:type="paragraph" w:customStyle="1" w:styleId="MiniTOCItem">
    <w:name w:val="MiniTOCItem"/>
    <w:basedOn w:val="Lijstopsomteken"/>
    <w:rsid w:val="00977F34"/>
    <w:pPr>
      <w:numPr>
        <w:numId w:val="0"/>
      </w:numPr>
      <w:tabs>
        <w:tab w:val="right" w:pos="6521"/>
      </w:tabs>
      <w:spacing w:before="0" w:after="0"/>
    </w:pPr>
  </w:style>
  <w:style w:type="paragraph" w:styleId="Lijstnummering">
    <w:name w:val="List Number"/>
    <w:basedOn w:val="Lijst"/>
    <w:rsid w:val="00977F34"/>
    <w:pPr>
      <w:numPr>
        <w:numId w:val="17"/>
      </w:numPr>
    </w:pPr>
  </w:style>
  <w:style w:type="paragraph" w:customStyle="1" w:styleId="TableHeading">
    <w:name w:val="Table Heading"/>
    <w:basedOn w:val="HeadingBase"/>
    <w:rsid w:val="00977F34"/>
    <w:pPr>
      <w:keepLines/>
      <w:pBdr>
        <w:top w:val="single" w:sz="36" w:space="0" w:color="003366"/>
        <w:left w:val="single" w:sz="36" w:space="5" w:color="003366"/>
        <w:bottom w:val="single" w:sz="36" w:space="0" w:color="003366"/>
        <w:right w:val="single" w:sz="36" w:space="5" w:color="003366"/>
      </w:pBdr>
      <w:shd w:val="clear" w:color="auto" w:fill="003366"/>
      <w:spacing w:line="320" w:lineRule="exact"/>
    </w:pPr>
    <w:rPr>
      <w:sz w:val="20"/>
    </w:rPr>
  </w:style>
  <w:style w:type="character" w:customStyle="1" w:styleId="HotSpot">
    <w:name w:val="HotSpot"/>
    <w:rsid w:val="00977F34"/>
    <w:rPr>
      <w:rFonts w:ascii="Arial" w:hAnsi="Arial"/>
      <w:noProof w:val="0"/>
      <w:color w:val="auto"/>
      <w:sz w:val="20"/>
      <w:u w:val="none"/>
      <w:lang w:val="en-US"/>
    </w:rPr>
  </w:style>
  <w:style w:type="paragraph" w:styleId="Lijstnummering2">
    <w:name w:val="List Number 2"/>
    <w:basedOn w:val="Lijst2"/>
    <w:autoRedefine/>
    <w:rsid w:val="00977F34"/>
    <w:pPr>
      <w:numPr>
        <w:numId w:val="11"/>
      </w:numPr>
    </w:pPr>
  </w:style>
  <w:style w:type="paragraph" w:customStyle="1" w:styleId="AllowPageBreak">
    <w:name w:val="AllowPageBreak"/>
    <w:rsid w:val="00977F34"/>
    <w:pPr>
      <w:widowControl w:val="0"/>
      <w:spacing w:before="200" w:after="200" w:line="276" w:lineRule="auto"/>
    </w:pPr>
    <w:rPr>
      <w:rFonts w:ascii="Times New Roman" w:hAnsi="Times New Roman"/>
      <w:sz w:val="2"/>
      <w:szCs w:val="22"/>
      <w:lang w:val="en-US" w:eastAsia="en-US"/>
    </w:rPr>
  </w:style>
  <w:style w:type="paragraph" w:styleId="Ondertitel">
    <w:name w:val="Subtitle"/>
    <w:basedOn w:val="Standaard"/>
    <w:next w:val="Standaard"/>
    <w:link w:val="OndertitelChar1"/>
    <w:uiPriority w:val="11"/>
    <w:qFormat/>
    <w:rsid w:val="00ED743A"/>
    <w:pPr>
      <w:spacing w:after="1000" w:line="240" w:lineRule="auto"/>
    </w:pPr>
    <w:rPr>
      <w:rFonts w:ascii="Calibri" w:hAnsi="Calibri"/>
      <w:caps/>
      <w:color w:val="595959"/>
      <w:spacing w:val="10"/>
      <w:lang w:val="x-none" w:eastAsia="x-none"/>
    </w:rPr>
  </w:style>
  <w:style w:type="character" w:customStyle="1" w:styleId="OndertitelChar1">
    <w:name w:val="Ondertitel Char1"/>
    <w:link w:val="Ondertitel"/>
    <w:uiPriority w:val="11"/>
    <w:rsid w:val="00ED743A"/>
    <w:rPr>
      <w:caps/>
      <w:color w:val="595959"/>
      <w:spacing w:val="10"/>
      <w:sz w:val="24"/>
      <w:szCs w:val="24"/>
    </w:rPr>
  </w:style>
  <w:style w:type="paragraph" w:customStyle="1" w:styleId="HeadingProcedure">
    <w:name w:val="Heading Procedure"/>
    <w:basedOn w:val="HeadingBase"/>
    <w:next w:val="Standaard"/>
    <w:rsid w:val="00977F34"/>
    <w:pPr>
      <w:numPr>
        <w:numId w:val="7"/>
      </w:numPr>
      <w:spacing w:before="120" w:after="60"/>
      <w:ind w:left="357" w:hanging="357"/>
    </w:pPr>
    <w:rPr>
      <w:i/>
      <w:sz w:val="20"/>
    </w:rPr>
  </w:style>
  <w:style w:type="paragraph" w:customStyle="1" w:styleId="TableBodyText">
    <w:name w:val="Table Body Text"/>
    <w:basedOn w:val="Standaard"/>
    <w:rsid w:val="00977F34"/>
    <w:pPr>
      <w:spacing w:before="60" w:after="60"/>
    </w:pPr>
  </w:style>
  <w:style w:type="paragraph" w:styleId="Lijstvoortzetting">
    <w:name w:val="List Continue"/>
    <w:basedOn w:val="Lijst"/>
    <w:autoRedefine/>
    <w:rsid w:val="00977F34"/>
    <w:pPr>
      <w:ind w:firstLine="0"/>
    </w:pPr>
  </w:style>
  <w:style w:type="paragraph" w:customStyle="1" w:styleId="ListNote">
    <w:name w:val="List Note"/>
    <w:basedOn w:val="Lijst"/>
    <w:rsid w:val="00977F34"/>
    <w:pPr>
      <w:pBdr>
        <w:top w:val="single" w:sz="6" w:space="2" w:color="99CCCC"/>
        <w:bottom w:val="single" w:sz="6" w:space="2" w:color="99CCCC"/>
      </w:pBdr>
      <w:shd w:val="clear" w:color="auto" w:fill="F3F3F3"/>
      <w:tabs>
        <w:tab w:val="left" w:pos="1021"/>
      </w:tabs>
      <w:ind w:firstLine="0"/>
    </w:pPr>
  </w:style>
  <w:style w:type="character" w:customStyle="1" w:styleId="Monospace">
    <w:name w:val="Monospace"/>
    <w:rsid w:val="00977F34"/>
    <w:rPr>
      <w:rFonts w:ascii="Courier New" w:hAnsi="Courier New"/>
      <w:noProof w:val="0"/>
      <w:lang w:val="en-US"/>
    </w:rPr>
  </w:style>
  <w:style w:type="paragraph" w:customStyle="1" w:styleId="TableListBullet">
    <w:name w:val="Table List Bullet"/>
    <w:basedOn w:val="Lijstopsomteken"/>
    <w:rsid w:val="00977F34"/>
  </w:style>
  <w:style w:type="paragraph" w:styleId="Lijstopsomteken3">
    <w:name w:val="List Bullet 3"/>
    <w:basedOn w:val="Lijst3"/>
    <w:rsid w:val="00977F34"/>
    <w:pPr>
      <w:numPr>
        <w:numId w:val="1"/>
      </w:numPr>
      <w:tabs>
        <w:tab w:val="clear" w:pos="360"/>
      </w:tabs>
      <w:ind w:left="1020"/>
    </w:pPr>
  </w:style>
  <w:style w:type="paragraph" w:styleId="Lijstvoortzetting2">
    <w:name w:val="List Continue 2"/>
    <w:basedOn w:val="Lijst2"/>
    <w:autoRedefine/>
    <w:rsid w:val="00977F34"/>
    <w:pPr>
      <w:ind w:firstLine="0"/>
    </w:pPr>
  </w:style>
  <w:style w:type="paragraph" w:styleId="Lijstnummering3">
    <w:name w:val="List Number 3"/>
    <w:basedOn w:val="Lijst3"/>
    <w:rsid w:val="00977F34"/>
    <w:pPr>
      <w:numPr>
        <w:numId w:val="2"/>
      </w:numPr>
      <w:tabs>
        <w:tab w:val="clear" w:pos="1080"/>
      </w:tabs>
      <w:ind w:left="1020" w:hanging="340"/>
    </w:pPr>
  </w:style>
  <w:style w:type="character" w:customStyle="1" w:styleId="Buttons">
    <w:name w:val="Buttons"/>
    <w:rsid w:val="00977F34"/>
    <w:rPr>
      <w:rFonts w:ascii="Tahoma" w:hAnsi="Tahoma"/>
      <w:noProof w:val="0"/>
      <w:sz w:val="18"/>
      <w:szCs w:val="18"/>
      <w:bdr w:val="single" w:sz="4" w:space="0" w:color="999999" w:shadow="1"/>
      <w:shd w:val="clear" w:color="auto" w:fill="C0C0C0"/>
      <w:lang w:val="en-US"/>
    </w:rPr>
  </w:style>
  <w:style w:type="character" w:customStyle="1" w:styleId="Toetsenbord">
    <w:name w:val="Toetsenbord"/>
    <w:rsid w:val="00977F34"/>
    <w:rPr>
      <w:rFonts w:ascii="Arial" w:hAnsi="Arial"/>
      <w:sz w:val="18"/>
      <w:bdr w:val="single" w:sz="4" w:space="0" w:color="000000" w:shadow="1"/>
    </w:rPr>
  </w:style>
  <w:style w:type="character" w:customStyle="1" w:styleId="Klik">
    <w:name w:val="Klik"/>
    <w:rsid w:val="00977F34"/>
    <w:rPr>
      <w:rFonts w:ascii="Tahoma" w:hAnsi="Tahoma"/>
      <w:b/>
      <w:sz w:val="18"/>
    </w:rPr>
  </w:style>
  <w:style w:type="paragraph" w:customStyle="1" w:styleId="ListNote2">
    <w:name w:val="List Note 2"/>
    <w:uiPriority w:val="99"/>
    <w:pPr>
      <w:widowControl w:val="0"/>
      <w:pBdr>
        <w:top w:val="single" w:sz="6" w:space="0" w:color="auto"/>
        <w:bottom w:val="single" w:sz="6" w:space="0" w:color="auto"/>
      </w:pBdr>
      <w:autoSpaceDE w:val="0"/>
      <w:autoSpaceDN w:val="0"/>
      <w:adjustRightInd w:val="0"/>
      <w:spacing w:before="60" w:after="60" w:line="276" w:lineRule="auto"/>
      <w:ind w:left="720"/>
    </w:pPr>
    <w:rPr>
      <w:rFonts w:ascii="Tahoma" w:hAnsi="Tahoma" w:cs="Tahoma"/>
      <w:color w:val="000000"/>
      <w:sz w:val="22"/>
      <w:szCs w:val="22"/>
      <w:u w:color="000000"/>
    </w:rPr>
  </w:style>
  <w:style w:type="character" w:customStyle="1" w:styleId="Kop7Char">
    <w:name w:val="Kop 7 Char"/>
    <w:link w:val="Kop7"/>
    <w:uiPriority w:val="9"/>
    <w:rsid w:val="00ED743A"/>
    <w:rPr>
      <w:caps/>
      <w:color w:val="365F91"/>
      <w:spacing w:val="10"/>
    </w:rPr>
  </w:style>
  <w:style w:type="character" w:customStyle="1" w:styleId="Kop8Char">
    <w:name w:val="Kop 8 Char"/>
    <w:link w:val="Kop8"/>
    <w:uiPriority w:val="9"/>
    <w:rsid w:val="00ED743A"/>
    <w:rPr>
      <w:caps/>
      <w:spacing w:val="10"/>
      <w:sz w:val="18"/>
      <w:szCs w:val="18"/>
    </w:rPr>
  </w:style>
  <w:style w:type="character" w:customStyle="1" w:styleId="Kop9Char">
    <w:name w:val="Kop 9 Char"/>
    <w:link w:val="Kop9"/>
    <w:uiPriority w:val="9"/>
    <w:rsid w:val="00ED743A"/>
    <w:rPr>
      <w:i/>
      <w:caps/>
      <w:spacing w:val="10"/>
      <w:sz w:val="18"/>
      <w:szCs w:val="18"/>
    </w:rPr>
  </w:style>
  <w:style w:type="paragraph" w:customStyle="1" w:styleId="HeadingBase">
    <w:name w:val="Heading Base"/>
    <w:rsid w:val="00977F34"/>
    <w:pPr>
      <w:keepNext/>
      <w:spacing w:before="200" w:after="200" w:line="276" w:lineRule="auto"/>
    </w:pPr>
    <w:rPr>
      <w:rFonts w:ascii="Arial" w:hAnsi="Arial"/>
      <w:b/>
      <w:sz w:val="24"/>
      <w:szCs w:val="22"/>
      <w:lang w:eastAsia="en-US"/>
    </w:rPr>
  </w:style>
  <w:style w:type="paragraph" w:styleId="Plattetekst">
    <w:name w:val="Body Text"/>
    <w:basedOn w:val="Standaard"/>
    <w:link w:val="PlattetekstChar"/>
    <w:rsid w:val="00977F34"/>
    <w:rPr>
      <w:lang w:val="x-none" w:eastAsia="x-none"/>
    </w:rPr>
  </w:style>
  <w:style w:type="character" w:customStyle="1" w:styleId="PlattetekstChar">
    <w:name w:val="Platte tekst Char"/>
    <w:link w:val="Plattetekst"/>
    <w:rsid w:val="000E073E"/>
    <w:rPr>
      <w:rFonts w:ascii="Times New Roman" w:hAnsi="Times New Roman"/>
    </w:rPr>
  </w:style>
  <w:style w:type="paragraph" w:styleId="Inhopg3">
    <w:name w:val="toc 3"/>
    <w:basedOn w:val="Standaard"/>
    <w:next w:val="Standaard"/>
    <w:autoRedefine/>
    <w:uiPriority w:val="39"/>
    <w:rsid w:val="006620C6"/>
    <w:pPr>
      <w:tabs>
        <w:tab w:val="left" w:pos="1418"/>
        <w:tab w:val="right" w:leader="dot" w:pos="9072"/>
      </w:tabs>
      <w:spacing w:before="40" w:line="240" w:lineRule="auto"/>
      <w:ind w:left="1418" w:hanging="567"/>
    </w:pPr>
    <w:rPr>
      <w:noProof/>
      <w:lang w:val="en-US"/>
    </w:rPr>
  </w:style>
  <w:style w:type="paragraph" w:customStyle="1" w:styleId="TOCBase">
    <w:name w:val="TOC Base"/>
    <w:rsid w:val="00977F34"/>
    <w:pPr>
      <w:spacing w:before="200" w:after="200" w:line="276" w:lineRule="auto"/>
    </w:pPr>
    <w:rPr>
      <w:rFonts w:ascii="Times New Roman" w:hAnsi="Times New Roman"/>
      <w:sz w:val="22"/>
      <w:szCs w:val="22"/>
      <w:lang w:val="en-US" w:eastAsia="en-US"/>
    </w:rPr>
  </w:style>
  <w:style w:type="paragraph" w:styleId="Inhopg2">
    <w:name w:val="toc 2"/>
    <w:next w:val="Standaard"/>
    <w:autoRedefine/>
    <w:uiPriority w:val="39"/>
    <w:qFormat/>
    <w:rsid w:val="00977F34"/>
    <w:pPr>
      <w:keepLines/>
      <w:tabs>
        <w:tab w:val="left" w:pos="851"/>
        <w:tab w:val="right" w:leader="dot" w:pos="9072"/>
      </w:tabs>
      <w:spacing w:before="200" w:after="200" w:line="260" w:lineRule="exact"/>
      <w:ind w:left="851" w:hanging="567"/>
      <w:jc w:val="both"/>
    </w:pPr>
    <w:rPr>
      <w:rFonts w:ascii="Arial" w:hAnsi="Arial"/>
      <w:noProof/>
      <w:sz w:val="22"/>
      <w:szCs w:val="28"/>
    </w:rPr>
  </w:style>
  <w:style w:type="paragraph" w:styleId="Inhopg1">
    <w:name w:val="toc 1"/>
    <w:next w:val="Standaard"/>
    <w:autoRedefine/>
    <w:uiPriority w:val="39"/>
    <w:qFormat/>
    <w:rsid w:val="00A779BE"/>
    <w:pPr>
      <w:keepNext/>
      <w:tabs>
        <w:tab w:val="left" w:pos="567"/>
        <w:tab w:val="left" w:pos="810"/>
        <w:tab w:val="right" w:leader="dot" w:pos="9072"/>
      </w:tabs>
      <w:spacing w:after="120" w:line="276" w:lineRule="auto"/>
      <w:jc w:val="both"/>
    </w:pPr>
    <w:rPr>
      <w:rFonts w:ascii="Arial" w:hAnsi="Arial"/>
      <w:b/>
      <w:noProof/>
      <w:sz w:val="22"/>
      <w:szCs w:val="32"/>
    </w:rPr>
  </w:style>
  <w:style w:type="paragraph" w:styleId="Voettekst">
    <w:name w:val="footer"/>
    <w:basedOn w:val="Standaard"/>
    <w:link w:val="VoettekstChar"/>
    <w:rsid w:val="00977F34"/>
    <w:pPr>
      <w:tabs>
        <w:tab w:val="center" w:pos="4536"/>
        <w:tab w:val="right" w:pos="9360"/>
      </w:tabs>
      <w:spacing w:line="280" w:lineRule="atLeast"/>
    </w:pPr>
    <w:rPr>
      <w:rFonts w:ascii="Arial" w:hAnsi="Arial"/>
      <w:sz w:val="18"/>
      <w:lang w:val="x-none" w:eastAsia="x-none"/>
    </w:rPr>
  </w:style>
  <w:style w:type="character" w:customStyle="1" w:styleId="VoettekstChar">
    <w:name w:val="Voettekst Char"/>
    <w:link w:val="Voettekst"/>
    <w:rsid w:val="000E073E"/>
    <w:rPr>
      <w:rFonts w:ascii="Arial" w:hAnsi="Arial"/>
      <w:sz w:val="18"/>
    </w:rPr>
  </w:style>
  <w:style w:type="paragraph" w:customStyle="1" w:styleId="Figures">
    <w:name w:val="Figures"/>
    <w:basedOn w:val="Standaard"/>
    <w:next w:val="Standaard"/>
    <w:rsid w:val="00977F34"/>
    <w:pPr>
      <w:tabs>
        <w:tab w:val="left" w:pos="3600"/>
        <w:tab w:val="left" w:pos="3958"/>
      </w:tabs>
    </w:pPr>
  </w:style>
  <w:style w:type="paragraph" w:styleId="Lijst">
    <w:name w:val="List"/>
    <w:basedOn w:val="Standaard"/>
    <w:next w:val="Plattetekst"/>
    <w:autoRedefine/>
    <w:rsid w:val="00977F34"/>
    <w:pPr>
      <w:tabs>
        <w:tab w:val="left" w:pos="340"/>
      </w:tabs>
      <w:spacing w:before="60" w:after="60"/>
      <w:ind w:left="340" w:hanging="340"/>
    </w:pPr>
  </w:style>
  <w:style w:type="paragraph" w:styleId="Index1">
    <w:name w:val="index 1"/>
    <w:basedOn w:val="Standaard"/>
    <w:next w:val="Standaard"/>
    <w:autoRedefine/>
    <w:uiPriority w:val="99"/>
    <w:rsid w:val="00977F34"/>
    <w:pPr>
      <w:tabs>
        <w:tab w:val="right" w:leader="dot" w:pos="3515"/>
      </w:tabs>
      <w:spacing w:after="0"/>
      <w:ind w:left="238" w:hanging="238"/>
    </w:pPr>
    <w:rPr>
      <w:noProof/>
      <w:w w:val="90"/>
      <w:sz w:val="18"/>
    </w:rPr>
  </w:style>
  <w:style w:type="paragraph" w:styleId="Indexkop">
    <w:name w:val="index heading"/>
    <w:basedOn w:val="Standaard"/>
    <w:next w:val="Index1"/>
    <w:uiPriority w:val="99"/>
    <w:semiHidden/>
    <w:rsid w:val="00977F34"/>
    <w:pPr>
      <w:keepNext/>
      <w:tabs>
        <w:tab w:val="right" w:leader="dot" w:pos="3315"/>
      </w:tabs>
      <w:spacing w:before="240" w:line="280" w:lineRule="exact"/>
    </w:pPr>
    <w:rPr>
      <w:b/>
      <w:i/>
      <w:noProof/>
    </w:rPr>
  </w:style>
  <w:style w:type="paragraph" w:styleId="Koptekst">
    <w:name w:val="header"/>
    <w:basedOn w:val="Standaard"/>
    <w:link w:val="KoptekstChar"/>
    <w:rsid w:val="00977F34"/>
    <w:pPr>
      <w:tabs>
        <w:tab w:val="right" w:pos="7560"/>
        <w:tab w:val="right" w:pos="9072"/>
      </w:tabs>
      <w:spacing w:after="0" w:line="200" w:lineRule="exact"/>
    </w:pPr>
    <w:rPr>
      <w:rFonts w:ascii="Arial" w:hAnsi="Arial"/>
      <w:sz w:val="16"/>
      <w:lang w:val="x-none" w:eastAsia="x-none"/>
    </w:rPr>
  </w:style>
  <w:style w:type="character" w:customStyle="1" w:styleId="KoptekstChar">
    <w:name w:val="Koptekst Char"/>
    <w:link w:val="Koptekst"/>
    <w:rsid w:val="000E073E"/>
    <w:rPr>
      <w:rFonts w:ascii="Arial" w:hAnsi="Arial"/>
      <w:sz w:val="16"/>
    </w:rPr>
  </w:style>
  <w:style w:type="paragraph" w:customStyle="1" w:styleId="Chapter">
    <w:name w:val="Chapter"/>
    <w:basedOn w:val="Standaard"/>
    <w:rsid w:val="00977F34"/>
    <w:pPr>
      <w:spacing w:before="240"/>
    </w:pPr>
    <w:rPr>
      <w:rFonts w:ascii="Times New Roman" w:hAnsi="Times New Roman"/>
      <w:smallCaps/>
      <w:spacing w:val="80"/>
      <w:sz w:val="28"/>
    </w:rPr>
  </w:style>
  <w:style w:type="paragraph" w:customStyle="1" w:styleId="InChapter">
    <w:name w:val="InChapter"/>
    <w:basedOn w:val="Kop3"/>
    <w:rsid w:val="00977F34"/>
    <w:pPr>
      <w:spacing w:after="240"/>
      <w:outlineLvl w:val="9"/>
    </w:pPr>
  </w:style>
  <w:style w:type="paragraph" w:styleId="Index2">
    <w:name w:val="index 2"/>
    <w:basedOn w:val="Standaard"/>
    <w:next w:val="Standaard"/>
    <w:autoRedefine/>
    <w:uiPriority w:val="99"/>
    <w:rsid w:val="00977F34"/>
    <w:pPr>
      <w:tabs>
        <w:tab w:val="right" w:leader="dot" w:pos="3515"/>
      </w:tabs>
      <w:spacing w:before="60" w:after="0" w:line="240" w:lineRule="auto"/>
      <w:ind w:left="340" w:hanging="170"/>
    </w:pPr>
    <w:rPr>
      <w:noProof/>
      <w:w w:val="90"/>
      <w:sz w:val="18"/>
    </w:rPr>
  </w:style>
  <w:style w:type="paragraph" w:styleId="Bijschrift">
    <w:name w:val="caption"/>
    <w:basedOn w:val="Standaard"/>
    <w:next w:val="Standaard"/>
    <w:uiPriority w:val="35"/>
    <w:qFormat/>
    <w:rsid w:val="00ED743A"/>
    <w:rPr>
      <w:b/>
      <w:bCs/>
      <w:color w:val="365F91"/>
      <w:sz w:val="16"/>
      <w:szCs w:val="16"/>
    </w:rPr>
  </w:style>
  <w:style w:type="paragraph" w:customStyle="1" w:styleId="SuperHeading">
    <w:name w:val="SuperHeading"/>
    <w:basedOn w:val="Standaard"/>
    <w:rsid w:val="00977F34"/>
    <w:pPr>
      <w:framePr w:w="9072" w:hSpace="181" w:vSpace="181" w:wrap="notBeside" w:vAnchor="text" w:hAnchor="page" w:x="1419" w:y="1" w:anchorLock="1"/>
      <w:spacing w:before="240"/>
    </w:pPr>
    <w:rPr>
      <w:rFonts w:ascii="Times New Roman" w:hAnsi="Times New Roman"/>
      <w:smallCaps/>
      <w:spacing w:val="80"/>
      <w:sz w:val="28"/>
    </w:rPr>
  </w:style>
  <w:style w:type="paragraph" w:customStyle="1" w:styleId="TOFTitle">
    <w:name w:val="TOFTitle"/>
    <w:basedOn w:val="TOCTitle"/>
    <w:rsid w:val="00977F34"/>
  </w:style>
  <w:style w:type="paragraph" w:styleId="Lijstmetafbeeldingen">
    <w:name w:val="table of figures"/>
    <w:basedOn w:val="Standaard"/>
    <w:next w:val="Standaard"/>
    <w:semiHidden/>
    <w:rsid w:val="00977F34"/>
    <w:pPr>
      <w:tabs>
        <w:tab w:val="right" w:leader="dot" w:pos="9072"/>
      </w:tabs>
      <w:ind w:left="970" w:hanging="403"/>
    </w:pPr>
    <w:rPr>
      <w:rFonts w:ascii="Times New Roman" w:hAnsi="Times New Roman"/>
      <w:b/>
    </w:rPr>
  </w:style>
  <w:style w:type="character" w:customStyle="1" w:styleId="WingdingSymbols">
    <w:name w:val="Wingding Symbols"/>
    <w:rsid w:val="00977F34"/>
    <w:rPr>
      <w:rFonts w:ascii="Wingdings" w:hAnsi="Wingdings"/>
      <w:noProof w:val="0"/>
      <w:lang w:val="en-US"/>
    </w:rPr>
  </w:style>
  <w:style w:type="paragraph" w:customStyle="1" w:styleId="BodyTextRight">
    <w:name w:val="Body Text Right"/>
    <w:basedOn w:val="Standaard"/>
    <w:rsid w:val="00977F34"/>
    <w:pPr>
      <w:spacing w:after="0"/>
      <w:jc w:val="right"/>
    </w:pPr>
  </w:style>
  <w:style w:type="paragraph" w:styleId="Index3">
    <w:name w:val="index 3"/>
    <w:basedOn w:val="Lijstnummering2"/>
    <w:next w:val="Standaard"/>
    <w:semiHidden/>
    <w:rsid w:val="00977F34"/>
    <w:pPr>
      <w:numPr>
        <w:numId w:val="0"/>
      </w:numPr>
      <w:tabs>
        <w:tab w:val="right" w:leader="dot" w:pos="4176"/>
      </w:tabs>
    </w:pPr>
    <w:rPr>
      <w:rFonts w:ascii="Times New Roman" w:hAnsi="Times New Roman"/>
    </w:rPr>
  </w:style>
  <w:style w:type="paragraph" w:customStyle="1" w:styleId="MarginNote">
    <w:name w:val="Margin Note"/>
    <w:basedOn w:val="Plattetekst"/>
    <w:rsid w:val="00977F34"/>
    <w:pPr>
      <w:framePr w:w="1985" w:hSpace="181" w:vSpace="181" w:wrap="around" w:vAnchor="text" w:hAnchor="page" w:x="1419" w:y="1"/>
      <w:tabs>
        <w:tab w:val="left" w:pos="567"/>
      </w:tabs>
    </w:pPr>
    <w:rPr>
      <w:rFonts w:ascii="Arial Narrow" w:hAnsi="Arial Narrow"/>
    </w:rPr>
  </w:style>
  <w:style w:type="paragraph" w:customStyle="1" w:styleId="GlossaryHeading">
    <w:name w:val="Glossary Heading"/>
    <w:basedOn w:val="HeadingBase"/>
    <w:rsid w:val="00977F34"/>
    <w:rPr>
      <w:lang w:val="en-US"/>
    </w:rPr>
  </w:style>
  <w:style w:type="paragraph" w:customStyle="1" w:styleId="Warning">
    <w:name w:val="Warning"/>
    <w:basedOn w:val="Standaard"/>
    <w:rsid w:val="00977F34"/>
    <w:pPr>
      <w:pBdr>
        <w:top w:val="single" w:sz="6" w:space="6" w:color="FFFFFF"/>
        <w:left w:val="single" w:sz="6" w:space="6" w:color="FFFFFF"/>
        <w:bottom w:val="single" w:sz="6" w:space="6" w:color="FFFFFF"/>
        <w:right w:val="single" w:sz="6" w:space="6" w:color="FFFFFF"/>
      </w:pBdr>
      <w:shd w:val="pct10" w:color="auto" w:fill="auto"/>
      <w:tabs>
        <w:tab w:val="left" w:pos="992"/>
      </w:tabs>
      <w:ind w:left="119" w:right="119"/>
    </w:pPr>
  </w:style>
  <w:style w:type="paragraph" w:customStyle="1" w:styleId="MarginIcons">
    <w:name w:val="Margin Icons"/>
    <w:basedOn w:val="Plattetekst"/>
    <w:rsid w:val="00977F34"/>
    <w:pPr>
      <w:framePr w:w="1985" w:hSpace="181" w:vSpace="181" w:wrap="around" w:vAnchor="text" w:hAnchor="page" w:x="1419" w:y="1" w:anchorLock="1"/>
      <w:jc w:val="right"/>
    </w:pPr>
    <w:rPr>
      <w:i/>
    </w:rPr>
  </w:style>
  <w:style w:type="paragraph" w:customStyle="1" w:styleId="NoteBullet">
    <w:name w:val="Note Bullet"/>
    <w:basedOn w:val="Note"/>
    <w:rsid w:val="00977F34"/>
    <w:pPr>
      <w:tabs>
        <w:tab w:val="clear" w:pos="680"/>
      </w:tabs>
      <w:spacing w:before="60" w:after="60"/>
      <w:ind w:left="340" w:hanging="340"/>
    </w:pPr>
  </w:style>
  <w:style w:type="paragraph" w:customStyle="1" w:styleId="SubHeading2">
    <w:name w:val="SubHeading2"/>
    <w:basedOn w:val="HeadingBase"/>
    <w:rsid w:val="00977F34"/>
    <w:pPr>
      <w:spacing w:before="240" w:after="60"/>
    </w:pPr>
    <w:rPr>
      <w:sz w:val="20"/>
    </w:rPr>
  </w:style>
  <w:style w:type="paragraph" w:customStyle="1" w:styleId="SubHeading1">
    <w:name w:val="SubHeading1"/>
    <w:basedOn w:val="HeadingBase"/>
    <w:rsid w:val="00977F34"/>
    <w:pPr>
      <w:spacing w:before="240" w:after="60"/>
    </w:pPr>
    <w:rPr>
      <w:sz w:val="20"/>
    </w:rPr>
  </w:style>
  <w:style w:type="paragraph" w:customStyle="1" w:styleId="SideHeading">
    <w:name w:val="Side Heading"/>
    <w:basedOn w:val="HeadingBase"/>
    <w:rsid w:val="00977F34"/>
    <w:pPr>
      <w:framePr w:w="2268" w:h="567" w:hSpace="181" w:vSpace="181" w:wrap="around" w:vAnchor="text" w:hAnchor="page" w:x="1419" w:y="370" w:anchorLock="1"/>
    </w:pPr>
    <w:rPr>
      <w:sz w:val="22"/>
    </w:rPr>
  </w:style>
  <w:style w:type="paragraph" w:styleId="Tekstzonderopmaak">
    <w:name w:val="Plain Text"/>
    <w:basedOn w:val="Standaard"/>
    <w:link w:val="TekstzonderopmaakChar"/>
    <w:rsid w:val="00977F34"/>
    <w:rPr>
      <w:rFonts w:ascii="Arial" w:hAnsi="Arial"/>
      <w:lang w:val="x-none" w:eastAsia="x-none"/>
    </w:rPr>
  </w:style>
  <w:style w:type="character" w:customStyle="1" w:styleId="TekstzonderopmaakChar">
    <w:name w:val="Tekst zonder opmaak Char"/>
    <w:link w:val="Tekstzonderopmaak"/>
    <w:rsid w:val="000E073E"/>
    <w:rPr>
      <w:rFonts w:ascii="Arial" w:hAnsi="Arial"/>
    </w:rPr>
  </w:style>
  <w:style w:type="character" w:customStyle="1" w:styleId="MenuOption">
    <w:name w:val="Menu Option"/>
    <w:rsid w:val="00977F34"/>
    <w:rPr>
      <w:b/>
      <w:smallCaps/>
      <w:noProof w:val="0"/>
      <w:lang w:val="en-US"/>
    </w:rPr>
  </w:style>
  <w:style w:type="paragraph" w:customStyle="1" w:styleId="TableListNumber">
    <w:name w:val="Table List Number"/>
    <w:basedOn w:val="Lijstnummering"/>
    <w:rsid w:val="00977F34"/>
  </w:style>
  <w:style w:type="paragraph" w:styleId="Inhopg4">
    <w:name w:val="toc 4"/>
    <w:basedOn w:val="Standaard"/>
    <w:next w:val="Standaard"/>
    <w:autoRedefine/>
    <w:uiPriority w:val="39"/>
    <w:rsid w:val="00977F34"/>
    <w:pPr>
      <w:spacing w:after="0" w:line="240" w:lineRule="auto"/>
      <w:ind w:left="720"/>
      <w:jc w:val="left"/>
    </w:pPr>
    <w:rPr>
      <w:rFonts w:ascii="Times New Roman" w:hAnsi="Times New Roman"/>
      <w:szCs w:val="24"/>
    </w:rPr>
  </w:style>
  <w:style w:type="paragraph" w:customStyle="1" w:styleId="ListAlpha">
    <w:name w:val="List Alpha"/>
    <w:basedOn w:val="Lijst"/>
    <w:autoRedefine/>
    <w:rsid w:val="00977F34"/>
    <w:pPr>
      <w:numPr>
        <w:numId w:val="12"/>
      </w:numPr>
    </w:pPr>
  </w:style>
  <w:style w:type="paragraph" w:customStyle="1" w:styleId="ListAlpha2">
    <w:name w:val="List Alpha 2"/>
    <w:basedOn w:val="Lijst2"/>
    <w:autoRedefine/>
    <w:rsid w:val="00977F34"/>
    <w:pPr>
      <w:numPr>
        <w:numId w:val="10"/>
      </w:numPr>
    </w:pPr>
  </w:style>
  <w:style w:type="paragraph" w:styleId="Lijst2">
    <w:name w:val="List 2"/>
    <w:basedOn w:val="Standaard"/>
    <w:autoRedefine/>
    <w:rsid w:val="00977F34"/>
    <w:pPr>
      <w:tabs>
        <w:tab w:val="left" w:pos="680"/>
      </w:tabs>
      <w:spacing w:before="60" w:after="60"/>
      <w:ind w:left="680" w:hanging="340"/>
    </w:pPr>
  </w:style>
  <w:style w:type="paragraph" w:styleId="Lijst3">
    <w:name w:val="List 3"/>
    <w:basedOn w:val="Standaard"/>
    <w:autoRedefine/>
    <w:rsid w:val="00977F34"/>
    <w:pPr>
      <w:tabs>
        <w:tab w:val="left" w:pos="1021"/>
      </w:tabs>
      <w:spacing w:before="60" w:after="60"/>
      <w:ind w:left="1020" w:hanging="340"/>
    </w:pPr>
  </w:style>
  <w:style w:type="paragraph" w:styleId="Lijst4">
    <w:name w:val="List 4"/>
    <w:basedOn w:val="Standaard"/>
    <w:autoRedefine/>
    <w:rsid w:val="00977F34"/>
    <w:pPr>
      <w:tabs>
        <w:tab w:val="left" w:pos="1361"/>
      </w:tabs>
      <w:spacing w:before="60" w:after="60"/>
      <w:ind w:left="1361" w:hanging="340"/>
    </w:pPr>
  </w:style>
  <w:style w:type="paragraph" w:styleId="Lijst5">
    <w:name w:val="List 5"/>
    <w:basedOn w:val="Standaard"/>
    <w:autoRedefine/>
    <w:rsid w:val="00977F34"/>
    <w:pPr>
      <w:tabs>
        <w:tab w:val="left" w:pos="1701"/>
      </w:tabs>
      <w:spacing w:before="60" w:after="60"/>
      <w:ind w:left="1701" w:hanging="340"/>
    </w:pPr>
  </w:style>
  <w:style w:type="paragraph" w:styleId="Lijstopsomteken4">
    <w:name w:val="List Bullet 4"/>
    <w:basedOn w:val="Lijst4"/>
    <w:rsid w:val="00977F34"/>
    <w:pPr>
      <w:numPr>
        <w:numId w:val="3"/>
      </w:numPr>
      <w:tabs>
        <w:tab w:val="clear" w:pos="360"/>
      </w:tabs>
      <w:ind w:left="1361"/>
    </w:pPr>
  </w:style>
  <w:style w:type="paragraph" w:styleId="Lijstopsomteken5">
    <w:name w:val="List Bullet 5"/>
    <w:basedOn w:val="Lijst5"/>
    <w:rsid w:val="00977F34"/>
    <w:pPr>
      <w:numPr>
        <w:numId w:val="4"/>
      </w:numPr>
      <w:tabs>
        <w:tab w:val="clear" w:pos="360"/>
      </w:tabs>
      <w:ind w:left="1701"/>
    </w:pPr>
  </w:style>
  <w:style w:type="paragraph" w:styleId="Lijstvoortzetting3">
    <w:name w:val="List Continue 3"/>
    <w:basedOn w:val="Lijst3"/>
    <w:rsid w:val="00977F34"/>
    <w:pPr>
      <w:ind w:left="1021" w:firstLine="0"/>
    </w:pPr>
  </w:style>
  <w:style w:type="paragraph" w:styleId="Lijstvoortzetting4">
    <w:name w:val="List Continue 4"/>
    <w:basedOn w:val="Lijst4"/>
    <w:rsid w:val="00977F34"/>
    <w:pPr>
      <w:ind w:firstLine="0"/>
    </w:pPr>
  </w:style>
  <w:style w:type="paragraph" w:styleId="Lijstvoortzetting5">
    <w:name w:val="List Continue 5"/>
    <w:basedOn w:val="Lijst5"/>
    <w:rsid w:val="00977F34"/>
    <w:pPr>
      <w:ind w:firstLine="0"/>
    </w:pPr>
  </w:style>
  <w:style w:type="paragraph" w:styleId="Lijstnummering4">
    <w:name w:val="List Number 4"/>
    <w:basedOn w:val="Lijst4"/>
    <w:rsid w:val="00977F34"/>
    <w:pPr>
      <w:numPr>
        <w:numId w:val="5"/>
      </w:numPr>
      <w:tabs>
        <w:tab w:val="clear" w:pos="1440"/>
      </w:tabs>
      <w:ind w:left="1361" w:hanging="340"/>
    </w:pPr>
  </w:style>
  <w:style w:type="paragraph" w:styleId="Lijstnummering5">
    <w:name w:val="List Number 5"/>
    <w:basedOn w:val="Lijst5"/>
    <w:rsid w:val="00977F34"/>
    <w:pPr>
      <w:numPr>
        <w:numId w:val="6"/>
      </w:numPr>
      <w:tabs>
        <w:tab w:val="clear" w:pos="1800"/>
      </w:tabs>
      <w:ind w:left="1701" w:hanging="340"/>
    </w:pPr>
  </w:style>
  <w:style w:type="paragraph" w:styleId="Bloktekst">
    <w:name w:val="Block Text"/>
    <w:basedOn w:val="Standaard"/>
    <w:rsid w:val="00977F34"/>
    <w:pPr>
      <w:ind w:left="1440" w:right="1440"/>
    </w:pPr>
  </w:style>
  <w:style w:type="character" w:customStyle="1" w:styleId="Subscript">
    <w:name w:val="Subscript"/>
    <w:rsid w:val="00977F34"/>
    <w:rPr>
      <w:noProof w:val="0"/>
      <w:sz w:val="16"/>
      <w:vertAlign w:val="subscript"/>
      <w:lang w:val="en-US"/>
    </w:rPr>
  </w:style>
  <w:style w:type="character" w:customStyle="1" w:styleId="Superscript">
    <w:name w:val="Superscript"/>
    <w:rsid w:val="00977F34"/>
    <w:rPr>
      <w:noProof w:val="0"/>
      <w:sz w:val="16"/>
      <w:vertAlign w:val="superscript"/>
      <w:lang w:val="en-US"/>
    </w:rPr>
  </w:style>
  <w:style w:type="character" w:customStyle="1" w:styleId="Symbols">
    <w:name w:val="Symbols"/>
    <w:rsid w:val="00977F34"/>
    <w:rPr>
      <w:rFonts w:ascii="Symbol" w:hAnsi="Symbol"/>
      <w:noProof w:val="0"/>
      <w:lang w:val="en-US"/>
    </w:rPr>
  </w:style>
  <w:style w:type="character" w:customStyle="1" w:styleId="MenuOptions">
    <w:name w:val="Menu Options"/>
    <w:rsid w:val="00977F34"/>
    <w:rPr>
      <w:rFonts w:ascii="Arial Narrow" w:hAnsi="Arial Narrow"/>
      <w:noProof w:val="0"/>
      <w:sz w:val="20"/>
      <w:szCs w:val="20"/>
      <w:lang w:val="en-US"/>
    </w:rPr>
  </w:style>
  <w:style w:type="character" w:customStyle="1" w:styleId="Underlined">
    <w:name w:val="Underlined"/>
    <w:rsid w:val="00977F34"/>
    <w:rPr>
      <w:noProof w:val="0"/>
      <w:u w:val="single"/>
      <w:lang w:val="en-US"/>
    </w:rPr>
  </w:style>
  <w:style w:type="character" w:styleId="Paginanummer">
    <w:name w:val="page number"/>
    <w:basedOn w:val="Standaardalinea-lettertype"/>
    <w:rsid w:val="00977F34"/>
  </w:style>
  <w:style w:type="paragraph" w:customStyle="1" w:styleId="Afbeeldingen">
    <w:name w:val="Afbeeldingen"/>
    <w:basedOn w:val="Standaard"/>
    <w:rsid w:val="00977F34"/>
    <w:pPr>
      <w:tabs>
        <w:tab w:val="right" w:pos="9639"/>
      </w:tabs>
      <w:spacing w:after="0" w:line="240" w:lineRule="auto"/>
    </w:pPr>
    <w:rPr>
      <w:b/>
      <w:spacing w:val="24"/>
    </w:rPr>
  </w:style>
  <w:style w:type="paragraph" w:customStyle="1" w:styleId="Afbeeldingeninkantlijn">
    <w:name w:val="Afbeeldingen in kantlijn"/>
    <w:basedOn w:val="Afbeeldingen"/>
    <w:next w:val="Standaard"/>
    <w:autoRedefine/>
    <w:rsid w:val="00977F34"/>
    <w:pPr>
      <w:keepNext/>
      <w:keepLines/>
      <w:tabs>
        <w:tab w:val="clear" w:pos="9639"/>
        <w:tab w:val="right" w:pos="10296"/>
        <w:tab w:val="right" w:pos="10368"/>
      </w:tabs>
      <w:ind w:hanging="2448"/>
    </w:pPr>
    <w:rPr>
      <w:sz w:val="2"/>
    </w:rPr>
  </w:style>
  <w:style w:type="paragraph" w:styleId="Documentstructuur">
    <w:name w:val="Document Map"/>
    <w:basedOn w:val="Standaard"/>
    <w:link w:val="DocumentstructuurChar"/>
    <w:semiHidden/>
    <w:rsid w:val="00977F34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structuurChar">
    <w:name w:val="Documentstructuur Char"/>
    <w:link w:val="Documentstructuur"/>
    <w:semiHidden/>
    <w:rsid w:val="000E073E"/>
    <w:rPr>
      <w:rFonts w:ascii="Tahoma" w:hAnsi="Tahoma" w:cs="Tahoma"/>
      <w:shd w:val="clear" w:color="auto" w:fill="000080"/>
    </w:rPr>
  </w:style>
  <w:style w:type="paragraph" w:customStyle="1" w:styleId="Doelstellingen">
    <w:name w:val="Doelstellingen"/>
    <w:basedOn w:val="Standaard"/>
    <w:rsid w:val="00977F34"/>
    <w:pPr>
      <w:numPr>
        <w:numId w:val="13"/>
      </w:numPr>
      <w:spacing w:before="60" w:after="60"/>
    </w:pPr>
  </w:style>
  <w:style w:type="character" w:styleId="GevolgdeHyperlink">
    <w:name w:val="FollowedHyperlink"/>
    <w:rsid w:val="00977F34"/>
    <w:rPr>
      <w:color w:val="800080"/>
      <w:u w:val="single"/>
    </w:rPr>
  </w:style>
  <w:style w:type="paragraph" w:customStyle="1" w:styleId="Grafiekeninkantlijn">
    <w:name w:val="Grafieken in kantlijn"/>
    <w:basedOn w:val="Standaard"/>
    <w:next w:val="Standaard"/>
    <w:autoRedefine/>
    <w:rsid w:val="00977F34"/>
    <w:pPr>
      <w:keepNext/>
      <w:keepLines/>
      <w:tabs>
        <w:tab w:val="right" w:pos="10296"/>
        <w:tab w:val="right" w:pos="10368"/>
      </w:tabs>
      <w:spacing w:after="0" w:line="240" w:lineRule="auto"/>
      <w:ind w:hanging="2448"/>
    </w:pPr>
    <w:rPr>
      <w:b/>
      <w:spacing w:val="24"/>
      <w:sz w:val="2"/>
    </w:rPr>
  </w:style>
  <w:style w:type="character" w:styleId="Hyperlink">
    <w:name w:val="Hyperlink"/>
    <w:uiPriority w:val="99"/>
    <w:rsid w:val="00977F34"/>
    <w:rPr>
      <w:rFonts w:ascii="Arial" w:hAnsi="Arial"/>
      <w:color w:val="0000FF"/>
      <w:u w:val="single"/>
    </w:rPr>
  </w:style>
  <w:style w:type="paragraph" w:customStyle="1" w:styleId="Ini-regels">
    <w:name w:val="Ini-regels"/>
    <w:basedOn w:val="Standaard"/>
    <w:next w:val="Standaard"/>
    <w:rsid w:val="00977F34"/>
    <w:pPr>
      <w:pBdr>
        <w:left w:val="single" w:sz="8" w:space="4" w:color="auto"/>
      </w:pBdr>
      <w:spacing w:after="0" w:line="240" w:lineRule="auto"/>
      <w:ind w:left="1134"/>
    </w:pPr>
    <w:rPr>
      <w:rFonts w:ascii="Courier New" w:hAnsi="Courier New"/>
    </w:rPr>
  </w:style>
  <w:style w:type="character" w:customStyle="1" w:styleId="Knop">
    <w:name w:val="Knop"/>
    <w:rsid w:val="00977F34"/>
    <w:rPr>
      <w:position w:val="-6"/>
      <w:sz w:val="26"/>
    </w:rPr>
  </w:style>
  <w:style w:type="character" w:customStyle="1" w:styleId="Menu-punten">
    <w:name w:val="Menu-punten"/>
    <w:rsid w:val="00977F34"/>
    <w:rPr>
      <w:rFonts w:ascii="Arial Narrow" w:hAnsi="Arial Narrow"/>
      <w:bdr w:val="dotted" w:sz="4" w:space="0" w:color="FFFFFF"/>
      <w:shd w:val="clear" w:color="auto" w:fill="C0C0C0"/>
    </w:rPr>
  </w:style>
  <w:style w:type="paragraph" w:customStyle="1" w:styleId="Opsommingsnummering">
    <w:name w:val="Opsommingsnummering"/>
    <w:rsid w:val="00977F34"/>
    <w:pPr>
      <w:numPr>
        <w:numId w:val="14"/>
      </w:numPr>
      <w:spacing w:before="200" w:after="200" w:line="320" w:lineRule="exact"/>
    </w:pPr>
    <w:rPr>
      <w:rFonts w:ascii="Arial" w:hAnsi="Arial"/>
      <w:b/>
      <w:sz w:val="22"/>
      <w:szCs w:val="22"/>
    </w:rPr>
  </w:style>
  <w:style w:type="paragraph" w:customStyle="1" w:styleId="Opsommingsteken">
    <w:name w:val="Opsommingsteken"/>
    <w:rsid w:val="00977F34"/>
    <w:pPr>
      <w:numPr>
        <w:numId w:val="15"/>
      </w:numPr>
      <w:spacing w:before="200" w:after="200" w:line="320" w:lineRule="exact"/>
    </w:pPr>
    <w:rPr>
      <w:rFonts w:ascii="Arial" w:hAnsi="Arial"/>
      <w:b/>
      <w:sz w:val="22"/>
      <w:szCs w:val="22"/>
    </w:rPr>
  </w:style>
  <w:style w:type="paragraph" w:customStyle="1" w:styleId="Samenvatting">
    <w:name w:val="Samenvatting"/>
    <w:basedOn w:val="Standaard"/>
    <w:rsid w:val="00977F34"/>
    <w:pPr>
      <w:keepNext/>
      <w:keepLines/>
      <w:numPr>
        <w:numId w:val="16"/>
      </w:numPr>
      <w:pBdr>
        <w:top w:val="single" w:sz="4" w:space="1" w:color="auto"/>
        <w:bottom w:val="single" w:sz="4" w:space="1" w:color="auto"/>
      </w:pBdr>
      <w:shd w:val="clear" w:color="auto" w:fill="E6E6E6"/>
      <w:tabs>
        <w:tab w:val="left" w:pos="576"/>
      </w:tabs>
      <w:ind w:right="142"/>
    </w:pPr>
  </w:style>
  <w:style w:type="paragraph" w:customStyle="1" w:styleId="Samenvattingkop">
    <w:name w:val="Samenvatting kop"/>
    <w:basedOn w:val="Standaard"/>
    <w:rsid w:val="00977F34"/>
    <w:pPr>
      <w:keepNext/>
      <w:keepLines/>
      <w:spacing w:before="480"/>
    </w:pPr>
    <w:rPr>
      <w:b/>
      <w:bCs/>
    </w:rPr>
  </w:style>
  <w:style w:type="paragraph" w:customStyle="1" w:styleId="Tabellen">
    <w:name w:val="Tabellen"/>
    <w:basedOn w:val="Standaard"/>
    <w:next w:val="Standaard"/>
    <w:rsid w:val="00977F34"/>
    <w:pPr>
      <w:keepNext/>
      <w:keepLines/>
      <w:spacing w:after="0"/>
    </w:pPr>
  </w:style>
  <w:style w:type="table" w:styleId="Tabelraster">
    <w:name w:val="Table Grid"/>
    <w:basedOn w:val="Standaardtabel"/>
    <w:uiPriority w:val="59"/>
    <w:rsid w:val="00977F34"/>
    <w:pPr>
      <w:spacing w:before="200" w:after="200" w:line="320" w:lineRule="exact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p">
    <w:name w:val="Tip"/>
    <w:basedOn w:val="Standaard"/>
    <w:next w:val="Standaard"/>
    <w:rsid w:val="00977F34"/>
    <w:pPr>
      <w:keepNext/>
      <w:keepLines/>
      <w:shd w:val="pct25" w:color="auto" w:fill="FFFFFF"/>
    </w:pPr>
  </w:style>
  <w:style w:type="paragraph" w:styleId="Inhopg5">
    <w:name w:val="toc 5"/>
    <w:basedOn w:val="Standaard"/>
    <w:next w:val="Standaard"/>
    <w:autoRedefine/>
    <w:uiPriority w:val="39"/>
    <w:rsid w:val="00977F34"/>
    <w:pPr>
      <w:spacing w:after="0" w:line="240" w:lineRule="auto"/>
      <w:ind w:left="960"/>
      <w:jc w:val="left"/>
    </w:pPr>
    <w:rPr>
      <w:rFonts w:ascii="Times New Roman" w:hAnsi="Times New Roman"/>
      <w:szCs w:val="24"/>
    </w:rPr>
  </w:style>
  <w:style w:type="paragraph" w:styleId="Inhopg6">
    <w:name w:val="toc 6"/>
    <w:basedOn w:val="Standaard"/>
    <w:next w:val="Standaard"/>
    <w:autoRedefine/>
    <w:uiPriority w:val="39"/>
    <w:rsid w:val="00977F34"/>
    <w:pPr>
      <w:spacing w:after="0" w:line="240" w:lineRule="auto"/>
      <w:ind w:left="1200"/>
      <w:jc w:val="left"/>
    </w:pPr>
    <w:rPr>
      <w:rFonts w:ascii="Times New Roman" w:hAnsi="Times New Roman"/>
      <w:szCs w:val="24"/>
    </w:rPr>
  </w:style>
  <w:style w:type="paragraph" w:styleId="Inhopg7">
    <w:name w:val="toc 7"/>
    <w:basedOn w:val="Standaard"/>
    <w:next w:val="Standaard"/>
    <w:autoRedefine/>
    <w:uiPriority w:val="39"/>
    <w:rsid w:val="00977F34"/>
    <w:pPr>
      <w:spacing w:after="0" w:line="240" w:lineRule="auto"/>
      <w:ind w:left="1440"/>
      <w:jc w:val="left"/>
    </w:pPr>
    <w:rPr>
      <w:rFonts w:ascii="Times New Roman" w:hAnsi="Times New Roman"/>
      <w:szCs w:val="24"/>
    </w:rPr>
  </w:style>
  <w:style w:type="paragraph" w:styleId="Inhopg8">
    <w:name w:val="toc 8"/>
    <w:basedOn w:val="Standaard"/>
    <w:next w:val="Standaard"/>
    <w:autoRedefine/>
    <w:uiPriority w:val="39"/>
    <w:rsid w:val="00977F34"/>
    <w:pPr>
      <w:spacing w:after="0" w:line="240" w:lineRule="auto"/>
      <w:ind w:left="1680"/>
      <w:jc w:val="left"/>
    </w:pPr>
    <w:rPr>
      <w:rFonts w:ascii="Times New Roman" w:hAnsi="Times New Roman"/>
      <w:szCs w:val="24"/>
    </w:rPr>
  </w:style>
  <w:style w:type="paragraph" w:styleId="Inhopg9">
    <w:name w:val="toc 9"/>
    <w:basedOn w:val="Standaard"/>
    <w:next w:val="Standaard"/>
    <w:autoRedefine/>
    <w:uiPriority w:val="39"/>
    <w:rsid w:val="00977F34"/>
    <w:pPr>
      <w:spacing w:after="0" w:line="240" w:lineRule="auto"/>
      <w:ind w:left="1920"/>
      <w:jc w:val="left"/>
    </w:pPr>
    <w:rPr>
      <w:rFonts w:ascii="Times New Roman" w:hAnsi="Times New Roman"/>
      <w:szCs w:val="24"/>
    </w:rPr>
  </w:style>
  <w:style w:type="paragraph" w:customStyle="1" w:styleId="FooterOdd">
    <w:name w:val="Footer_Odd"/>
    <w:rsid w:val="00977F34"/>
    <w:pPr>
      <w:framePr w:w="9072" w:h="831" w:hRule="exact" w:wrap="notBeside" w:vAnchor="page" w:hAnchor="page" w:x="1419" w:y="15877"/>
      <w:widowControl w:val="0"/>
      <w:pBdr>
        <w:top w:val="single" w:sz="4" w:space="3" w:color="000000"/>
      </w:pBdr>
      <w:tabs>
        <w:tab w:val="right" w:pos="9072"/>
      </w:tabs>
      <w:spacing w:before="120" w:after="120" w:line="276" w:lineRule="auto"/>
    </w:pPr>
    <w:rPr>
      <w:rFonts w:ascii="Arial" w:hAnsi="Arial"/>
      <w:sz w:val="22"/>
      <w:szCs w:val="22"/>
      <w:lang w:val="en-US"/>
    </w:rPr>
  </w:style>
  <w:style w:type="paragraph" w:customStyle="1" w:styleId="HeaderOdd">
    <w:name w:val="Header_Odd"/>
    <w:rsid w:val="00977F34"/>
    <w:pPr>
      <w:framePr w:h="532" w:hRule="exact" w:wrap="auto" w:hAnchor="text" w:y="568"/>
      <w:spacing w:before="200" w:after="200" w:line="276" w:lineRule="auto"/>
    </w:pPr>
    <w:rPr>
      <w:rFonts w:ascii="Arial" w:hAnsi="Arial"/>
      <w:sz w:val="22"/>
      <w:szCs w:val="22"/>
      <w:lang w:val="en-US"/>
    </w:rPr>
  </w:style>
  <w:style w:type="paragraph" w:customStyle="1" w:styleId="AutotextHeadfooter">
    <w:name w:val="Autotext_Head (footer)"/>
    <w:next w:val="Standaard"/>
    <w:rsid w:val="00977F34"/>
    <w:pPr>
      <w:framePr w:w="9072" w:h="567" w:hRule="exact" w:wrap="around" w:vAnchor="page" w:hAnchor="page" w:x="1419" w:y="15877"/>
      <w:pBdr>
        <w:top w:val="single" w:sz="4" w:space="1" w:color="000000"/>
      </w:pBdr>
      <w:tabs>
        <w:tab w:val="right" w:pos="9072"/>
      </w:tabs>
      <w:spacing w:before="200" w:after="200" w:line="276" w:lineRule="auto"/>
      <w:jc w:val="both"/>
    </w:pPr>
    <w:rPr>
      <w:rFonts w:ascii="Arial" w:hAnsi="Arial"/>
      <w:sz w:val="22"/>
      <w:szCs w:val="22"/>
      <w:lang w:val="en-US"/>
    </w:rPr>
  </w:style>
  <w:style w:type="paragraph" w:customStyle="1" w:styleId="AutotextHeadheader">
    <w:name w:val="Autotext_Head (header)"/>
    <w:next w:val="Standaard"/>
    <w:rsid w:val="00977F34"/>
    <w:pPr>
      <w:framePr w:w="9072" w:h="567" w:hRule="exact" w:wrap="around" w:vAnchor="page" w:hAnchor="page" w:x="1419" w:y="568"/>
      <w:pBdr>
        <w:bottom w:val="single" w:sz="4" w:space="1" w:color="000000"/>
      </w:pBdr>
      <w:tabs>
        <w:tab w:val="right" w:pos="9072"/>
      </w:tabs>
      <w:spacing w:before="200" w:after="200" w:line="276" w:lineRule="auto"/>
      <w:jc w:val="both"/>
    </w:pPr>
    <w:rPr>
      <w:rFonts w:ascii="Arial" w:hAnsi="Arial"/>
      <w:b/>
      <w:sz w:val="22"/>
      <w:szCs w:val="22"/>
      <w:lang w:val="en-US"/>
    </w:rPr>
  </w:style>
  <w:style w:type="paragraph" w:customStyle="1" w:styleId="Todovraag">
    <w:name w:val="To do/vraag"/>
    <w:basedOn w:val="Standaard"/>
    <w:rsid w:val="00977F34"/>
    <w:rPr>
      <w:i/>
      <w:color w:val="FF0000"/>
    </w:rPr>
  </w:style>
  <w:style w:type="paragraph" w:customStyle="1" w:styleId="a">
    <w:basedOn w:val="Standaard"/>
    <w:next w:val="Ondertitel"/>
    <w:rsid w:val="00F02D94"/>
    <w:pPr>
      <w:tabs>
        <w:tab w:val="left" w:pos="7230"/>
      </w:tabs>
      <w:spacing w:before="60" w:after="60"/>
      <w:jc w:val="center"/>
    </w:pPr>
    <w:rPr>
      <w:rFonts w:ascii="Arial Narrow" w:hAnsi="Arial Narrow"/>
      <w:b/>
      <w:sz w:val="32"/>
      <w:lang w:val="en-GB" w:eastAsia="en-GB"/>
    </w:rPr>
  </w:style>
  <w:style w:type="character" w:customStyle="1" w:styleId="OndertitelChar">
    <w:name w:val="Ondertitel Char"/>
    <w:uiPriority w:val="11"/>
    <w:rsid w:val="00F02D9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nl-NL" w:eastAsia="nl-NL"/>
    </w:rPr>
  </w:style>
  <w:style w:type="paragraph" w:styleId="Kopvaninhoudsopgave">
    <w:name w:val="TOC Heading"/>
    <w:basedOn w:val="Kop1"/>
    <w:next w:val="Standaard"/>
    <w:uiPriority w:val="39"/>
    <w:qFormat/>
    <w:rsid w:val="00ED743A"/>
    <w:pPr>
      <w:outlineLvl w:val="9"/>
    </w:pPr>
    <w:rPr>
      <w:lang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6EC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76EC0"/>
    <w:rPr>
      <w:rFonts w:ascii="Tahoma" w:hAnsi="Tahoma" w:cs="Tahoma"/>
      <w:sz w:val="16"/>
      <w:szCs w:val="16"/>
      <w:lang w:val="nl-NL" w:eastAsia="nl-NL"/>
    </w:rPr>
  </w:style>
  <w:style w:type="character" w:customStyle="1" w:styleId="apple-style-span">
    <w:name w:val="apple-style-span"/>
    <w:rsid w:val="00A90A20"/>
  </w:style>
  <w:style w:type="character" w:customStyle="1" w:styleId="author">
    <w:name w:val="author"/>
    <w:rsid w:val="008E00C5"/>
  </w:style>
  <w:style w:type="character" w:customStyle="1" w:styleId="apple-converted-space">
    <w:name w:val="apple-converted-space"/>
    <w:rsid w:val="008E00C5"/>
  </w:style>
  <w:style w:type="character" w:customStyle="1" w:styleId="pubyear">
    <w:name w:val="pubyear"/>
    <w:rsid w:val="008E00C5"/>
  </w:style>
  <w:style w:type="character" w:customStyle="1" w:styleId="booktitle">
    <w:name w:val="booktitle"/>
    <w:rsid w:val="008E00C5"/>
  </w:style>
  <w:style w:type="character" w:customStyle="1" w:styleId="publisherlocation">
    <w:name w:val="publisherlocation"/>
    <w:rsid w:val="008E00C5"/>
  </w:style>
  <w:style w:type="paragraph" w:styleId="Lijstalinea">
    <w:name w:val="List Paragraph"/>
    <w:basedOn w:val="Standaard"/>
    <w:uiPriority w:val="34"/>
    <w:qFormat/>
    <w:rsid w:val="00ED743A"/>
    <w:pPr>
      <w:ind w:left="720"/>
      <w:contextualSpacing/>
    </w:pPr>
  </w:style>
  <w:style w:type="character" w:customStyle="1" w:styleId="small">
    <w:name w:val="small"/>
    <w:rsid w:val="008E00C5"/>
  </w:style>
  <w:style w:type="character" w:customStyle="1" w:styleId="hps">
    <w:name w:val="hps"/>
    <w:rsid w:val="00A51214"/>
  </w:style>
  <w:style w:type="paragraph" w:styleId="Geenafstand">
    <w:name w:val="No Spacing"/>
    <w:basedOn w:val="Standaard"/>
    <w:link w:val="GeenafstandChar"/>
    <w:uiPriority w:val="1"/>
    <w:qFormat/>
    <w:rsid w:val="00267912"/>
    <w:pPr>
      <w:spacing w:line="240" w:lineRule="auto"/>
    </w:pPr>
    <w:rPr>
      <w:rFonts w:ascii="Calibri" w:hAnsi="Calibri"/>
    </w:rPr>
  </w:style>
  <w:style w:type="paragraph" w:styleId="Voetnoottekst">
    <w:name w:val="footnote text"/>
    <w:aliases w:val=" Char"/>
    <w:basedOn w:val="Standaard"/>
    <w:link w:val="VoetnoottekstChar"/>
    <w:uiPriority w:val="99"/>
    <w:rsid w:val="003B0F91"/>
    <w:pPr>
      <w:jc w:val="left"/>
    </w:pPr>
    <w:rPr>
      <w:rFonts w:ascii="Calibri" w:hAnsi="Calibri"/>
      <w:lang w:val="x-none" w:eastAsia="en-US"/>
    </w:rPr>
  </w:style>
  <w:style w:type="character" w:customStyle="1" w:styleId="VoetnoottekstChar">
    <w:name w:val="Voetnoottekst Char"/>
    <w:aliases w:val=" Char Char"/>
    <w:link w:val="Voetnoottekst"/>
    <w:uiPriority w:val="99"/>
    <w:rsid w:val="003B0F91"/>
    <w:rPr>
      <w:lang w:eastAsia="en-US"/>
    </w:rPr>
  </w:style>
  <w:style w:type="character" w:styleId="Voetnootmarkering">
    <w:name w:val="footnote reference"/>
    <w:uiPriority w:val="99"/>
    <w:semiHidden/>
    <w:rsid w:val="003B0F91"/>
    <w:rPr>
      <w:vertAlign w:val="superscript"/>
    </w:rPr>
  </w:style>
  <w:style w:type="paragraph" w:customStyle="1" w:styleId="Geenafstand1">
    <w:name w:val="Geen afstand1"/>
    <w:rsid w:val="007F5885"/>
    <w:pPr>
      <w:spacing w:before="200" w:after="200" w:line="276" w:lineRule="auto"/>
    </w:pPr>
    <w:rPr>
      <w:rFonts w:eastAsia="Calibri"/>
      <w:sz w:val="22"/>
      <w:szCs w:val="22"/>
      <w:lang w:eastAsia="en-US"/>
    </w:rPr>
  </w:style>
  <w:style w:type="paragraph" w:customStyle="1" w:styleId="ListParagraph1">
    <w:name w:val="List Paragraph1"/>
    <w:basedOn w:val="Standaard"/>
    <w:uiPriority w:val="34"/>
    <w:qFormat/>
    <w:rsid w:val="003646F9"/>
    <w:pPr>
      <w:ind w:left="720"/>
      <w:contextualSpacing/>
      <w:jc w:val="left"/>
    </w:pPr>
    <w:rPr>
      <w:rFonts w:ascii="Calibri" w:hAnsi="Calibri"/>
      <w:sz w:val="22"/>
      <w:szCs w:val="22"/>
      <w:lang w:val="pt-PT"/>
    </w:rPr>
  </w:style>
  <w:style w:type="character" w:styleId="Intensievebenadrukking">
    <w:name w:val="Intense Emphasis"/>
    <w:uiPriority w:val="21"/>
    <w:qFormat/>
    <w:rsid w:val="00ED743A"/>
    <w:rPr>
      <w:b/>
      <w:bCs/>
      <w:caps/>
      <w:color w:val="243F60"/>
      <w:spacing w:val="10"/>
    </w:rPr>
  </w:style>
  <w:style w:type="character" w:styleId="Zwaar">
    <w:name w:val="Strong"/>
    <w:uiPriority w:val="22"/>
    <w:qFormat/>
    <w:rsid w:val="00ED743A"/>
    <w:rPr>
      <w:b/>
      <w:bCs/>
    </w:rPr>
  </w:style>
  <w:style w:type="character" w:customStyle="1" w:styleId="NoSpacingChar1">
    <w:name w:val="No Spacing Char1"/>
    <w:uiPriority w:val="1"/>
    <w:rsid w:val="00ED743A"/>
    <w:rPr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ED743A"/>
    <w:rPr>
      <w:rFonts w:ascii="Calibri" w:hAnsi="Calibri"/>
      <w:i/>
      <w:iCs/>
      <w:lang w:val="x-none" w:eastAsia="x-none"/>
    </w:rPr>
  </w:style>
  <w:style w:type="character" w:customStyle="1" w:styleId="CitaatChar">
    <w:name w:val="Citaat Char"/>
    <w:link w:val="Citaat"/>
    <w:uiPriority w:val="29"/>
    <w:rsid w:val="00ED743A"/>
    <w:rPr>
      <w:i/>
      <w:iCs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D743A"/>
    <w:pPr>
      <w:pBdr>
        <w:top w:val="single" w:sz="4" w:space="10" w:color="4F81BD"/>
        <w:left w:val="single" w:sz="4" w:space="10" w:color="4F81BD"/>
      </w:pBdr>
      <w:spacing w:after="0"/>
      <w:ind w:left="1296" w:right="1152"/>
    </w:pPr>
    <w:rPr>
      <w:rFonts w:ascii="Calibri" w:hAnsi="Calibri"/>
      <w:i/>
      <w:iCs/>
      <w:color w:val="4F81BD"/>
      <w:lang w:val="x-none" w:eastAsia="x-none"/>
    </w:rPr>
  </w:style>
  <w:style w:type="character" w:customStyle="1" w:styleId="DuidelijkcitaatChar">
    <w:name w:val="Duidelijk citaat Char"/>
    <w:link w:val="Duidelijkcitaat"/>
    <w:uiPriority w:val="30"/>
    <w:rsid w:val="00ED743A"/>
    <w:rPr>
      <w:i/>
      <w:iCs/>
      <w:color w:val="4F81BD"/>
      <w:sz w:val="20"/>
      <w:szCs w:val="20"/>
    </w:rPr>
  </w:style>
  <w:style w:type="character" w:styleId="Subtielebenadrukking">
    <w:name w:val="Subtle Emphasis"/>
    <w:uiPriority w:val="19"/>
    <w:qFormat/>
    <w:rsid w:val="00ED743A"/>
    <w:rPr>
      <w:i/>
      <w:iCs/>
      <w:color w:val="243F60"/>
    </w:rPr>
  </w:style>
  <w:style w:type="character" w:styleId="Subtieleverwijzing">
    <w:name w:val="Subtle Reference"/>
    <w:uiPriority w:val="31"/>
    <w:qFormat/>
    <w:rsid w:val="00BA4A98"/>
  </w:style>
  <w:style w:type="character" w:styleId="Intensieveverwijzing">
    <w:name w:val="Intense Reference"/>
    <w:uiPriority w:val="32"/>
    <w:qFormat/>
    <w:rsid w:val="00ED743A"/>
    <w:rPr>
      <w:b/>
      <w:bCs/>
      <w:i/>
      <w:iCs/>
      <w:caps/>
      <w:color w:val="4F81BD"/>
    </w:rPr>
  </w:style>
  <w:style w:type="character" w:styleId="Titelvanboek">
    <w:name w:val="Book Title"/>
    <w:uiPriority w:val="33"/>
    <w:qFormat/>
    <w:rsid w:val="00ED743A"/>
    <w:rPr>
      <w:b/>
      <w:bCs/>
      <w:i/>
      <w:iCs/>
      <w:spacing w:val="9"/>
    </w:rPr>
  </w:style>
  <w:style w:type="character" w:styleId="Verwijzingopmerking">
    <w:name w:val="annotation reference"/>
    <w:uiPriority w:val="99"/>
    <w:semiHidden/>
    <w:rsid w:val="000E1F6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0E1F6F"/>
    <w:rPr>
      <w:lang w:val="x-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0E1F6F"/>
    <w:rPr>
      <w:b/>
      <w:bCs/>
    </w:rPr>
  </w:style>
  <w:style w:type="character" w:customStyle="1" w:styleId="GeenafstandChar">
    <w:name w:val="Geen afstand Char"/>
    <w:link w:val="Geenafstand"/>
    <w:uiPriority w:val="1"/>
    <w:rsid w:val="00267912"/>
    <w:rPr>
      <w:lang w:val="nl-NL" w:eastAsia="nl-NL" w:bidi="ar-SA"/>
    </w:rPr>
  </w:style>
  <w:style w:type="character" w:customStyle="1" w:styleId="TekstopmerkingChar">
    <w:name w:val="Tekst opmerking Char"/>
    <w:link w:val="Tekstopmerking"/>
    <w:uiPriority w:val="99"/>
    <w:semiHidden/>
    <w:rsid w:val="009B1737"/>
    <w:rPr>
      <w:rFonts w:ascii="Times New Roman" w:hAnsi="Times New Roman"/>
      <w:lang w:eastAsia="nl-NL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9B1737"/>
    <w:rPr>
      <w:rFonts w:ascii="Times New Roman" w:hAnsi="Times New Roman"/>
      <w:b/>
      <w:bCs/>
      <w:lang w:eastAsia="nl-NL"/>
    </w:rPr>
  </w:style>
  <w:style w:type="paragraph" w:styleId="Normaalweb">
    <w:name w:val="Normal (Web)"/>
    <w:basedOn w:val="Standaard"/>
    <w:uiPriority w:val="99"/>
    <w:unhideWhenUsed/>
    <w:rsid w:val="00634221"/>
    <w:pPr>
      <w:spacing w:before="100" w:beforeAutospacing="1" w:after="100" w:afterAutospacing="1" w:line="240" w:lineRule="auto"/>
    </w:pPr>
  </w:style>
  <w:style w:type="table" w:styleId="Gemiddeldearcering1-accent1">
    <w:name w:val="Medium Shading 1 Accent 1"/>
    <w:basedOn w:val="Standaardtabel"/>
    <w:uiPriority w:val="63"/>
    <w:rsid w:val="00634221"/>
    <w:rPr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contenttxthome">
    <w:name w:val="content_txt_home"/>
    <w:rsid w:val="00634221"/>
  </w:style>
  <w:style w:type="character" w:customStyle="1" w:styleId="cmsregion">
    <w:name w:val="cmsregion"/>
    <w:rsid w:val="00634221"/>
  </w:style>
  <w:style w:type="character" w:customStyle="1" w:styleId="contentcol1">
    <w:name w:val="contentcol1"/>
    <w:rsid w:val="00634221"/>
  </w:style>
  <w:style w:type="character" w:customStyle="1" w:styleId="st">
    <w:name w:val="st"/>
    <w:rsid w:val="00634221"/>
  </w:style>
  <w:style w:type="paragraph" w:styleId="Eindnoottekst">
    <w:name w:val="endnote text"/>
    <w:basedOn w:val="Standaard"/>
    <w:link w:val="EindnoottekstChar"/>
    <w:uiPriority w:val="99"/>
    <w:semiHidden/>
    <w:unhideWhenUsed/>
    <w:rsid w:val="00533943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33943"/>
    <w:rPr>
      <w:rFonts w:ascii="Segoe UI Light" w:hAnsi="Segoe UI Light" w:cs="Calibri"/>
    </w:rPr>
  </w:style>
  <w:style w:type="character" w:styleId="Eindnootmarkering">
    <w:name w:val="endnote reference"/>
    <w:basedOn w:val="Standaardalinea-lettertype"/>
    <w:uiPriority w:val="99"/>
    <w:semiHidden/>
    <w:unhideWhenUsed/>
    <w:rsid w:val="005339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1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thorIT%20V4\Data\Templates\Word%20Templates\AuthorIT-STB-DOS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84E6A-FC1F-5B4A-8A34-C00B3388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Files\AuthorIT V4\Data\Templates\Word Templates\AuthorIT-STB-DOSA.dot</Template>
  <TotalTime>10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Strategy Retreat  EHA</vt:lpstr>
      <vt:lpstr/>
    </vt:vector>
  </TitlesOfParts>
  <Company/>
  <LinksUpToDate>false</LinksUpToDate>
  <CharactersWithSpaces>1831</CharactersWithSpaces>
  <SharedDoc>false</SharedDoc>
  <HLinks>
    <vt:vector size="174" baseType="variant"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_Toc311404231</vt:lpwstr>
      </vt:variant>
      <vt:variant>
        <vt:i4>1310768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_Toc311404223</vt:lpwstr>
      </vt:variant>
      <vt:variant>
        <vt:i4>1310768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_Toc311404220</vt:lpwstr>
      </vt:variant>
      <vt:variant>
        <vt:i4>1507376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_Toc311404219</vt:lpwstr>
      </vt:variant>
      <vt:variant>
        <vt:i4>1507376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_Toc311404215</vt:lpwstr>
      </vt:variant>
      <vt:variant>
        <vt:i4>1507376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_Toc311404214</vt:lpwstr>
      </vt:variant>
      <vt:variant>
        <vt:i4>1507376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_Toc311404213</vt:lpwstr>
      </vt:variant>
      <vt:variant>
        <vt:i4>1507376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_Toc311404212</vt:lpwstr>
      </vt:variant>
      <vt:variant>
        <vt:i4>1507376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_Toc311404211</vt:lpwstr>
      </vt:variant>
      <vt:variant>
        <vt:i4>1507376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_Toc311404210</vt:lpwstr>
      </vt:variant>
      <vt:variant>
        <vt:i4>1441840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_Toc311404206</vt:lpwstr>
      </vt:variant>
      <vt:variant>
        <vt:i4>1441840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_Toc311404205</vt:lpwstr>
      </vt:variant>
      <vt:variant>
        <vt:i4>1441840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_Toc311404204</vt:lpwstr>
      </vt:variant>
      <vt:variant>
        <vt:i4>1441840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_Toc311404203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_Toc311404198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_Toc311404197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_Toc311404196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_Toc311404195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_Toc311404194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_Toc311404193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_Toc311404192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_Toc311404191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_Toc311404190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_Toc311404189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_Toc311404188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_Toc311404181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_Toc311404180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_Toc311404179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_Toc311404178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Strategy Retreat  EHA</dc:title>
  <dc:subject>12 and 13 April 2012</dc:subject>
  <dc:creator>r.weijden</dc:creator>
  <cp:lastModifiedBy>Rinus van Bergeijk</cp:lastModifiedBy>
  <cp:revision>4</cp:revision>
  <cp:lastPrinted>2015-01-28T09:05:00Z</cp:lastPrinted>
  <dcterms:created xsi:type="dcterms:W3CDTF">2021-05-12T06:41:00Z</dcterms:created>
  <dcterms:modified xsi:type="dcterms:W3CDTF">2021-11-15T21:07:00Z</dcterms:modified>
</cp:coreProperties>
</file>